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DE" w:rsidRPr="00321239" w:rsidRDefault="00550186" w:rsidP="00550186">
      <w:pPr>
        <w:spacing w:after="0" w:line="240" w:lineRule="auto"/>
        <w:ind w:left="120"/>
        <w:jc w:val="center"/>
        <w:rPr>
          <w:lang w:val="ru-RU"/>
        </w:rPr>
      </w:pPr>
      <w:bookmarkStart w:id="0" w:name="block-27174891"/>
      <w:r>
        <w:rPr>
          <w:rFonts w:ascii="Times New Roman" w:hAnsi="Times New Roman"/>
          <w:b/>
          <w:noProof/>
          <w:color w:val="000000"/>
          <w:sz w:val="28"/>
          <w:lang w:val="ru-RU" w:eastAsia="ru-RU"/>
        </w:rPr>
        <w:drawing>
          <wp:inline distT="0" distB="0" distL="0" distR="0">
            <wp:extent cx="5695950" cy="8172450"/>
            <wp:effectExtent l="19050" t="0" r="0" b="0"/>
            <wp:docPr id="1" name="Рисунок 1" descr="C:\Documents and Settings\Учительская\Мои документы\Загрузки\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6.jpg"/>
                    <pic:cNvPicPr>
                      <a:picLocks noChangeAspect="1" noChangeArrowheads="1"/>
                    </pic:cNvPicPr>
                  </pic:nvPicPr>
                  <pic:blipFill>
                    <a:blip r:embed="rId5"/>
                    <a:srcRect r="4115"/>
                    <a:stretch>
                      <a:fillRect/>
                    </a:stretch>
                  </pic:blipFill>
                  <pic:spPr bwMode="auto">
                    <a:xfrm>
                      <a:off x="0" y="0"/>
                      <a:ext cx="5695950" cy="8172450"/>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942ADE" w:rsidRPr="00321239" w:rsidRDefault="00942ADE">
      <w:pPr>
        <w:rPr>
          <w:lang w:val="ru-RU"/>
        </w:rPr>
        <w:sectPr w:rsidR="00942ADE" w:rsidRPr="00321239">
          <w:pgSz w:w="11906" w:h="16383"/>
          <w:pgMar w:top="1134" w:right="850" w:bottom="1134" w:left="1701" w:header="720" w:footer="720" w:gutter="0"/>
          <w:cols w:space="720"/>
        </w:sectPr>
      </w:pPr>
    </w:p>
    <w:p w:rsidR="00942ADE" w:rsidRPr="003623C0" w:rsidRDefault="00321239" w:rsidP="003623C0">
      <w:pPr>
        <w:spacing w:after="0" w:line="240" w:lineRule="auto"/>
        <w:ind w:left="120"/>
        <w:jc w:val="center"/>
        <w:rPr>
          <w:rFonts w:ascii="Times New Roman" w:hAnsi="Times New Roman" w:cs="Times New Roman"/>
          <w:sz w:val="24"/>
          <w:szCs w:val="24"/>
          <w:lang w:val="ru-RU"/>
        </w:rPr>
      </w:pPr>
      <w:bookmarkStart w:id="1" w:name="block-27174887"/>
      <w:bookmarkEnd w:id="0"/>
      <w:r w:rsidRPr="003623C0">
        <w:rPr>
          <w:rFonts w:ascii="Times New Roman" w:hAnsi="Times New Roman" w:cs="Times New Roman"/>
          <w:b/>
          <w:color w:val="000000"/>
          <w:sz w:val="24"/>
          <w:szCs w:val="24"/>
          <w:lang w:val="ru-RU"/>
        </w:rPr>
        <w:lastRenderedPageBreak/>
        <w:t>ПОЯСНИТЕЛЬНАЯ ЗАПИСКА</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42ADE" w:rsidRPr="003623C0" w:rsidRDefault="00321239" w:rsidP="003623C0">
      <w:pPr>
        <w:spacing w:after="0" w:line="240" w:lineRule="auto"/>
        <w:ind w:firstLine="600"/>
        <w:jc w:val="both"/>
        <w:rPr>
          <w:rFonts w:ascii="Times New Roman" w:hAnsi="Times New Roman" w:cs="Times New Roman"/>
          <w:sz w:val="24"/>
          <w:szCs w:val="24"/>
        </w:rPr>
      </w:pPr>
      <w:r w:rsidRPr="003623C0">
        <w:rPr>
          <w:rFonts w:ascii="Times New Roman" w:hAnsi="Times New Roman" w:cs="Times New Roman"/>
          <w:color w:val="000000"/>
          <w:sz w:val="24"/>
          <w:szCs w:val="24"/>
        </w:rPr>
        <w:t>Программа по физике включает:</w:t>
      </w:r>
    </w:p>
    <w:p w:rsidR="00942ADE" w:rsidRPr="003623C0" w:rsidRDefault="00321239" w:rsidP="003623C0">
      <w:pPr>
        <w:numPr>
          <w:ilvl w:val="0"/>
          <w:numId w:val="1"/>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942ADE" w:rsidRPr="003623C0" w:rsidRDefault="00321239" w:rsidP="003623C0">
      <w:pPr>
        <w:numPr>
          <w:ilvl w:val="0"/>
          <w:numId w:val="1"/>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содержание учебного предмета «Физика» по годам обучения.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Идея целостности</w:t>
      </w:r>
      <w:r w:rsidRPr="003623C0">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Идея генерализации</w:t>
      </w:r>
      <w:r w:rsidRPr="003623C0">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Идея гуманитаризации</w:t>
      </w:r>
      <w:r w:rsidRPr="003623C0">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Идея прикладной направленности</w:t>
      </w:r>
      <w:r w:rsidRPr="003623C0">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Идея экологизации</w:t>
      </w:r>
      <w:r w:rsidRPr="003623C0">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w:t>
      </w:r>
      <w:r w:rsidRPr="003623C0">
        <w:rPr>
          <w:rFonts w:ascii="Times New Roman" w:hAnsi="Times New Roman" w:cs="Times New Roman"/>
          <w:color w:val="000000"/>
          <w:sz w:val="24"/>
          <w:szCs w:val="24"/>
          <w:lang w:val="ru-RU"/>
        </w:rPr>
        <w:lastRenderedPageBreak/>
        <w:t xml:space="preserve">представлениях о природе, границах применимости теорий, для описания естественно-научных явлений и процессов).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942ADE" w:rsidRPr="003623C0" w:rsidRDefault="00321239" w:rsidP="003623C0">
      <w:pPr>
        <w:numPr>
          <w:ilvl w:val="0"/>
          <w:numId w:val="2"/>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42ADE" w:rsidRPr="003623C0" w:rsidRDefault="00321239" w:rsidP="003623C0">
      <w:pPr>
        <w:numPr>
          <w:ilvl w:val="0"/>
          <w:numId w:val="2"/>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942ADE" w:rsidRPr="003623C0" w:rsidRDefault="00321239" w:rsidP="003623C0">
      <w:pPr>
        <w:numPr>
          <w:ilvl w:val="0"/>
          <w:numId w:val="2"/>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942ADE" w:rsidRPr="003623C0" w:rsidRDefault="00321239" w:rsidP="003623C0">
      <w:pPr>
        <w:numPr>
          <w:ilvl w:val="0"/>
          <w:numId w:val="2"/>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942ADE" w:rsidRPr="003623C0" w:rsidRDefault="00321239" w:rsidP="003623C0">
      <w:pPr>
        <w:numPr>
          <w:ilvl w:val="0"/>
          <w:numId w:val="2"/>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42ADE" w:rsidRPr="003623C0" w:rsidRDefault="00321239" w:rsidP="003623C0">
      <w:pPr>
        <w:numPr>
          <w:ilvl w:val="0"/>
          <w:numId w:val="3"/>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42ADE" w:rsidRPr="003623C0" w:rsidRDefault="00321239" w:rsidP="003623C0">
      <w:pPr>
        <w:numPr>
          <w:ilvl w:val="0"/>
          <w:numId w:val="3"/>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42ADE" w:rsidRPr="003623C0" w:rsidRDefault="00321239" w:rsidP="003623C0">
      <w:pPr>
        <w:numPr>
          <w:ilvl w:val="0"/>
          <w:numId w:val="3"/>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42ADE" w:rsidRPr="003623C0" w:rsidRDefault="00321239" w:rsidP="003623C0">
      <w:pPr>
        <w:numPr>
          <w:ilvl w:val="0"/>
          <w:numId w:val="3"/>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42ADE" w:rsidRPr="003623C0" w:rsidRDefault="00321239" w:rsidP="003623C0">
      <w:pPr>
        <w:numPr>
          <w:ilvl w:val="0"/>
          <w:numId w:val="3"/>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42ADE" w:rsidRPr="003623C0" w:rsidRDefault="00321239" w:rsidP="003623C0">
      <w:pPr>
        <w:numPr>
          <w:ilvl w:val="0"/>
          <w:numId w:val="3"/>
        </w:numPr>
        <w:spacing w:after="0" w:line="240" w:lineRule="auto"/>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bookmarkStart w:id="2" w:name="490f2411-5974-435e-ac25-4fd30bd3d382"/>
      <w:r w:rsidRPr="003623C0">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42ADE" w:rsidRPr="003623C0" w:rsidRDefault="00942ADE" w:rsidP="003623C0">
      <w:pPr>
        <w:spacing w:line="240" w:lineRule="auto"/>
        <w:rPr>
          <w:rFonts w:ascii="Times New Roman" w:hAnsi="Times New Roman" w:cs="Times New Roman"/>
          <w:sz w:val="24"/>
          <w:szCs w:val="24"/>
          <w:lang w:val="ru-RU"/>
        </w:rPr>
        <w:sectPr w:rsidR="00942ADE" w:rsidRPr="003623C0">
          <w:pgSz w:w="11906" w:h="16383"/>
          <w:pgMar w:top="1134" w:right="850" w:bottom="1134" w:left="1701" w:header="720" w:footer="720" w:gutter="0"/>
          <w:cols w:space="720"/>
        </w:sectPr>
      </w:pPr>
    </w:p>
    <w:p w:rsidR="00942ADE" w:rsidRPr="003623C0" w:rsidRDefault="00321239" w:rsidP="003623C0">
      <w:pPr>
        <w:spacing w:after="0" w:line="240" w:lineRule="auto"/>
        <w:ind w:left="120"/>
        <w:jc w:val="center"/>
        <w:rPr>
          <w:rFonts w:ascii="Times New Roman" w:hAnsi="Times New Roman" w:cs="Times New Roman"/>
          <w:sz w:val="24"/>
          <w:szCs w:val="24"/>
          <w:lang w:val="ru-RU"/>
        </w:rPr>
      </w:pPr>
      <w:bookmarkStart w:id="3" w:name="_Toc124426195"/>
      <w:bookmarkStart w:id="4" w:name="block-27174888"/>
      <w:bookmarkEnd w:id="1"/>
      <w:bookmarkEnd w:id="3"/>
      <w:r w:rsidRPr="003623C0">
        <w:rPr>
          <w:rFonts w:ascii="Times New Roman" w:hAnsi="Times New Roman" w:cs="Times New Roman"/>
          <w:b/>
          <w:color w:val="000000"/>
          <w:sz w:val="24"/>
          <w:szCs w:val="24"/>
          <w:lang w:val="ru-RU"/>
        </w:rPr>
        <w:lastRenderedPageBreak/>
        <w:t xml:space="preserve">СОДЕРЖАНИЕ </w:t>
      </w:r>
      <w:r w:rsidR="009D605A">
        <w:rPr>
          <w:rFonts w:ascii="Times New Roman" w:hAnsi="Times New Roman" w:cs="Times New Roman"/>
          <w:b/>
          <w:color w:val="000000"/>
          <w:sz w:val="24"/>
          <w:szCs w:val="24"/>
          <w:lang w:val="ru-RU"/>
        </w:rPr>
        <w:t>УЧЕБНОГО ПРЕДМЕТА</w:t>
      </w:r>
    </w:p>
    <w:p w:rsidR="00942ADE" w:rsidRPr="003623C0" w:rsidRDefault="00942ADE" w:rsidP="003623C0">
      <w:pPr>
        <w:spacing w:after="0" w:line="240" w:lineRule="auto"/>
        <w:ind w:left="120"/>
        <w:jc w:val="center"/>
        <w:rPr>
          <w:rFonts w:ascii="Times New Roman" w:hAnsi="Times New Roman" w:cs="Times New Roman"/>
          <w:sz w:val="24"/>
          <w:szCs w:val="24"/>
          <w:lang w:val="ru-RU"/>
        </w:rPr>
      </w:pPr>
    </w:p>
    <w:p w:rsidR="00942ADE" w:rsidRPr="003623C0" w:rsidRDefault="00321239" w:rsidP="003623C0">
      <w:pPr>
        <w:spacing w:after="0" w:line="240" w:lineRule="auto"/>
        <w:ind w:left="120"/>
        <w:jc w:val="center"/>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10 КЛАСС</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1. Физика и методы научного познания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2. Механика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 xml:space="preserve">Тема 1. Кинематика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Свободное падение. Ускорение свободного падения.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Падение тел в воздухе и в разреженном пространстве.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ускорения свободного падения.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Направление скорости при движении по окружности.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движения шарика в вязкой жидкости.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движения тела, брошенного горизонтально.</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2. Динамика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Сила упругости. Закон Гука. Вес тела.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Поступательное и вращательное движение абсолютно твёрдого тела.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Явление инерции.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Сравнение масс взаимодействующих тел.</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Второй закон Ньютона.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сил.</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Сложение сил.</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Зависимость силы упругости от деформации.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Невесомость. Вес тела при ускоренном подъёме и падении.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Сравнение сил трения покоя, качения и скольжения.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Условия равновесия твёрдого тела. Виды равновесия.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движения бруска по наклонной плоскости.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3. Законы сохранения в механике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Работа силы. Мощность силы.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Упругие и неупругие столкновения.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Закон сохранения импульса.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Реактивное движение.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Переход потенциальной энергии в кинетическую и обратно.</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3. Молекулярная физика и термодинамика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1. Основы молекулярно-кинетической теории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w:t>
      </w:r>
      <w:r w:rsidRPr="00D73CBF">
        <w:rPr>
          <w:rFonts w:ascii="Times New Roman" w:hAnsi="Times New Roman" w:cs="Times New Roman"/>
          <w:color w:val="000000"/>
          <w:sz w:val="24"/>
          <w:szCs w:val="24"/>
          <w:lang w:val="ru-RU"/>
        </w:rPr>
        <w:t xml:space="preserve">Броуновское движение. Диффузия. Характер движения и взаимодействия частиц вещества. </w:t>
      </w:r>
      <w:r w:rsidRPr="003623C0">
        <w:rPr>
          <w:rFonts w:ascii="Times New Roman" w:hAnsi="Times New Roman" w:cs="Times New Roman"/>
          <w:color w:val="000000"/>
          <w:sz w:val="24"/>
          <w:szCs w:val="24"/>
          <w:lang w:val="ru-RU"/>
        </w:rPr>
        <w:t xml:space="preserve">Модели строения газов, жидкостей и твёрдых тел и объяснение свойств </w:t>
      </w:r>
      <w:r w:rsidRPr="003623C0">
        <w:rPr>
          <w:rFonts w:ascii="Times New Roman" w:hAnsi="Times New Roman" w:cs="Times New Roman"/>
          <w:color w:val="000000"/>
          <w:sz w:val="24"/>
          <w:szCs w:val="24"/>
          <w:lang w:val="ru-RU"/>
        </w:rPr>
        <w:lastRenderedPageBreak/>
        <w:t>вещества на основе этих моделей. Масса и размеры молекул. Количество вещества. Постоянная Авогадро.</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Опыты по диффузии жидкостей и газов.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Модель броуновского движения.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Модель опыта Штерна.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Модель, иллюстрирующая природу давления газа на стенки сосуда.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Опыты, иллюстрирующие уравнение состояния идеального газа, изопроцессы.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2. Основы термодинамики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Второй закон термодинамики. Необратимость процессов в природе.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Опыт по адиабатному расширению воздуха (опыт с воздушным огнивом).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удельной теплоёмкости.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3. Агрегатные состояния вещества. Фазовые переходы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Уравнение теплового баланса.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Свойства насыщенных паров.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Кипение при пониженном давлении.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Способы измерения влажности.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нагревания и плавления кристаллического вещества.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Демонстрация кристаллов.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относительной влажности воздуха.</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4. Электродинамика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1. Электростатика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Устройство и принцип действия электрометра.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Взаимодействие наэлектризованных тел.</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Электрическое поле заряженных тел.</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Проводники в электростатическом поле.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Электростатическая защита.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Диэлектрики в электростатическом поле.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Энергия заряженного конденсатора.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электроёмкости конденсатора.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2. Постоянный электрический ток. Токи в различных средах</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Напряжение. Закон Ома для участка цепи.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 xml:space="preserve">Электронная проводимость твёрдых металлов. Зависимость сопротивления металлов от температуры. Сверхпроводимость.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Электрический ток в вакууме. Свойства электронных пучков.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3623C0">
        <w:rPr>
          <w:rFonts w:ascii="Times New Roman" w:hAnsi="Times New Roman" w:cs="Times New Roman"/>
          <w:color w:val="000000"/>
          <w:sz w:val="24"/>
          <w:szCs w:val="24"/>
        </w:rPr>
        <w:t>p</w:t>
      </w:r>
      <w:r w:rsidRPr="003623C0">
        <w:rPr>
          <w:rFonts w:ascii="Times New Roman" w:hAnsi="Times New Roman" w:cs="Times New Roman"/>
          <w:color w:val="000000"/>
          <w:sz w:val="24"/>
          <w:szCs w:val="24"/>
          <w:lang w:val="ru-RU"/>
        </w:rPr>
        <w:t>–</w:t>
      </w:r>
      <w:r w:rsidRPr="003623C0">
        <w:rPr>
          <w:rFonts w:ascii="Times New Roman" w:hAnsi="Times New Roman" w:cs="Times New Roman"/>
          <w:color w:val="000000"/>
          <w:sz w:val="24"/>
          <w:szCs w:val="24"/>
        </w:rPr>
        <w:t>n</w:t>
      </w:r>
      <w:r w:rsidRPr="003623C0">
        <w:rPr>
          <w:rFonts w:ascii="Times New Roman" w:hAnsi="Times New Roman" w:cs="Times New Roman"/>
          <w:color w:val="000000"/>
          <w:sz w:val="24"/>
          <w:szCs w:val="24"/>
          <w:lang w:val="ru-RU"/>
        </w:rPr>
        <w:t>-перехода. Полупроводниковые приборы.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силы тока и напряжения.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Смешанное соединение проводников.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Зависимость сопротивления металлов от температуры.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Проводимость электролитов.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Искровой разряд и проводимость воздуха.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Односторонняя проводимость диода.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смешанного соединения резисторов.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электролиза.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Межпредметные связи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Межпредметные понятия</w:t>
      </w:r>
      <w:r w:rsidRPr="003623C0">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Математика:</w:t>
      </w:r>
      <w:r w:rsidRPr="003623C0">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Биология:</w:t>
      </w:r>
      <w:r w:rsidRPr="003623C0">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Химия:</w:t>
      </w:r>
      <w:r w:rsidRPr="003623C0">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География:</w:t>
      </w:r>
      <w:r w:rsidRPr="003623C0">
        <w:rPr>
          <w:rFonts w:ascii="Times New Roman" w:hAnsi="Times New Roman" w:cs="Times New Roman"/>
          <w:color w:val="000000"/>
          <w:sz w:val="24"/>
          <w:szCs w:val="24"/>
          <w:lang w:val="ru-RU"/>
        </w:rPr>
        <w:t xml:space="preserve"> влажность воздуха, ветры, барометр, термометр.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Технология:</w:t>
      </w:r>
      <w:r w:rsidRPr="003623C0">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r w:rsidRPr="003623C0">
        <w:rPr>
          <w:rFonts w:ascii="Times New Roman" w:hAnsi="Times New Roman" w:cs="Times New Roman"/>
          <w:color w:val="000000"/>
          <w:sz w:val="24"/>
          <w:szCs w:val="24"/>
          <w:lang w:val="ru-RU"/>
        </w:rPr>
        <w:lastRenderedPageBreak/>
        <w:t>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center"/>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11 КЛАСС</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4. Электродинамика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3. Магнитное поле. Электромагнитная индукция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Сила Ампера, её модуль и направление.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Правило Ленца.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Энергия магнитного поля катушки с током.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Электромагнитное поле.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Опыт Эрстеда.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Отклонение электронного пучка магнитным полем.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Линии индукции магнитного поля.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Взаимодействие двух проводников с током.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Сила Ампера.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Действие силы Лоренца на ионы электролита.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Явление электромагнитной индукции.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Правило Ленца.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Явление самоиндукции.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магнитного поля катушки с током.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действия постоянного магнита на рамку с током.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явления электромагнитной индукции.</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5. Колебания и волны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1. Механические и электромагнитные колебания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затухающих колебаний.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свойств вынужденных колебаний.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Наблюдение резонанса.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Свободные электромагнитные колебания.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Модель линии электропередачи.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2. Механические и электромагнитные волны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Звук. Скорость звука. Громкость звука. Высота тона. Тембр звука.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3623C0">
        <w:rPr>
          <w:rFonts w:ascii="Times New Roman" w:hAnsi="Times New Roman" w:cs="Times New Roman"/>
          <w:color w:val="000000"/>
          <w:sz w:val="24"/>
          <w:szCs w:val="24"/>
        </w:rPr>
        <w:t>E</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B</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V</w:t>
      </w:r>
      <w:r w:rsidRPr="003623C0">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Принципы радиосвязи и телевидения. Радиолокация.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Электромагнитное загрязнение окружающей среды.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Образование и распространение поперечных и продольных волн.</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Колеблющееся тело как источник звука.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отражения и преломления механических волн.</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интерференции и дифракции механических волн.</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Звуковой резонанс.</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3. Оптика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Дисперсия света. Сложный состав белого света. Цвет.</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Пределы применимости геометрической оптики.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Поляризация света.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Полное внутреннее отражение. Модель световода.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свойств изображений в линзах.</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Модели микроскопа, телескопа.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интерференции света.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дифракции света.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Наблюдение дисперсии света.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Получение спектра с помощью призмы.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Получение спектра с помощью дифракционной решётки.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поляризации света.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Измерение показателя преломления стекла.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свойств изображений в линзах.</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дисперсии света.</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6. Основы специальной теории относительности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Энергия и импульс релятивистской частицы.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7. Квантовая физика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1. Элементы квантовой оптики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Давление света. Опыты П. Н. Лебедева.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Химическое действие света.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Фотоэффект на установке с цинковой пластиной.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Исследование законов внешнего фотоэффекта.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Светодиод.</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Солнечная батарея.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2. Строение атома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Модель атома Томсона. Опыты Резерфорда по рассеянию </w:t>
      </w:r>
      <w:r w:rsidRPr="003623C0">
        <w:rPr>
          <w:rFonts w:ascii="Times New Roman" w:hAnsi="Times New Roman" w:cs="Times New Roman"/>
          <w:color w:val="000000"/>
          <w:sz w:val="24"/>
          <w:szCs w:val="24"/>
        </w:rPr>
        <w:t>α</w:t>
      </w:r>
      <w:r w:rsidRPr="003623C0">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Спонтанное и вынужденное излучение.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Модель опыта Резерфорда.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Определение длины волны лазера.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линейчатых спектров излучения.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Лазер.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Наблюдение линейчатого спектра.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i/>
          <w:color w:val="000000"/>
          <w:sz w:val="24"/>
          <w:szCs w:val="24"/>
          <w:lang w:val="ru-RU"/>
        </w:rPr>
        <w:t>Тема 3. Атомное ядро</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Энергия связи нуклонов в ядре. Ядерные силы. Дефект массы ядра.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Ядерные реакции. Деление и синтез ядер.</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Элементарные частицы. Открытие позитрона.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Методы наблюдения и регистрации элементарных частиц.</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Демонстрации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Счётчик ионизирующих частиц.</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lastRenderedPageBreak/>
        <w:t>Ученический эксперимент, лабораторные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Исследование треков частиц (по готовым фотографиям).</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8. Элементы астрономии и астрофизики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Солнечная система.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Масштабная структура Вселенной. Метагалактика.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Нерешённые проблемы астрономии.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Ученические наблюдения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Наблюдения в телескоп Луны, планет, Млечного Пути.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Обобщающее повторение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Межпредметные связи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Межпредметные понятия</w:t>
      </w:r>
      <w:r w:rsidRPr="003623C0">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Математика:</w:t>
      </w:r>
      <w:r w:rsidRPr="003623C0">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Биология:</w:t>
      </w:r>
      <w:r w:rsidRPr="003623C0">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Химия:</w:t>
      </w:r>
      <w:r w:rsidRPr="003623C0">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География:</w:t>
      </w:r>
      <w:r w:rsidRPr="003623C0">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i/>
          <w:color w:val="000000"/>
          <w:sz w:val="24"/>
          <w:szCs w:val="24"/>
          <w:lang w:val="ru-RU"/>
        </w:rPr>
        <w:t>Технология:</w:t>
      </w:r>
      <w:r w:rsidRPr="003623C0">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42ADE" w:rsidRPr="00321239" w:rsidRDefault="00942ADE">
      <w:pPr>
        <w:rPr>
          <w:lang w:val="ru-RU"/>
        </w:rPr>
        <w:sectPr w:rsidR="00942ADE" w:rsidRPr="00321239">
          <w:pgSz w:w="11906" w:h="16383"/>
          <w:pgMar w:top="1134" w:right="850" w:bottom="1134" w:left="1701" w:header="720" w:footer="720" w:gutter="0"/>
          <w:cols w:space="720"/>
        </w:sectPr>
      </w:pPr>
    </w:p>
    <w:p w:rsidR="00942ADE" w:rsidRPr="003623C0" w:rsidRDefault="00321239" w:rsidP="003623C0">
      <w:pPr>
        <w:spacing w:after="0" w:line="240" w:lineRule="auto"/>
        <w:ind w:left="120"/>
        <w:jc w:val="center"/>
        <w:rPr>
          <w:rFonts w:ascii="Times New Roman" w:hAnsi="Times New Roman" w:cs="Times New Roman"/>
          <w:sz w:val="24"/>
          <w:szCs w:val="24"/>
          <w:lang w:val="ru-RU"/>
        </w:rPr>
      </w:pPr>
      <w:bookmarkStart w:id="5" w:name="block-27174889"/>
      <w:bookmarkEnd w:id="4"/>
      <w:r w:rsidRPr="003623C0">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СРЕДНЕГО ОБЩЕГО ОБРАЗОВАНИЯ</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42ADE" w:rsidRPr="003623C0" w:rsidRDefault="00942ADE" w:rsidP="003623C0">
      <w:pPr>
        <w:spacing w:after="0" w:line="240" w:lineRule="auto"/>
        <w:ind w:left="120"/>
        <w:rPr>
          <w:rFonts w:ascii="Times New Roman" w:hAnsi="Times New Roman" w:cs="Times New Roman"/>
          <w:sz w:val="24"/>
          <w:szCs w:val="24"/>
          <w:lang w:val="ru-RU"/>
        </w:rPr>
      </w:pPr>
      <w:bookmarkStart w:id="6" w:name="_Toc138345808"/>
      <w:bookmarkEnd w:id="6"/>
    </w:p>
    <w:p w:rsidR="00942ADE" w:rsidRDefault="00321239" w:rsidP="003623C0">
      <w:pPr>
        <w:spacing w:after="0" w:line="240" w:lineRule="auto"/>
        <w:ind w:left="120"/>
        <w:jc w:val="center"/>
        <w:rPr>
          <w:rFonts w:ascii="Times New Roman" w:hAnsi="Times New Roman" w:cs="Times New Roman"/>
          <w:b/>
          <w:color w:val="000000"/>
          <w:sz w:val="24"/>
          <w:szCs w:val="24"/>
          <w:lang w:val="ru-RU"/>
        </w:rPr>
      </w:pPr>
      <w:r w:rsidRPr="003623C0">
        <w:rPr>
          <w:rFonts w:ascii="Times New Roman" w:hAnsi="Times New Roman" w:cs="Times New Roman"/>
          <w:b/>
          <w:color w:val="000000"/>
          <w:sz w:val="24"/>
          <w:szCs w:val="24"/>
          <w:lang w:val="ru-RU"/>
        </w:rPr>
        <w:t>ЛИЧНОСТНЫЕ РЕЗУЛЬТАТЫ</w:t>
      </w:r>
    </w:p>
    <w:p w:rsidR="003623C0" w:rsidRPr="003623C0" w:rsidRDefault="003623C0" w:rsidP="003623C0">
      <w:pPr>
        <w:spacing w:after="0" w:line="240" w:lineRule="auto"/>
        <w:ind w:left="120"/>
        <w:jc w:val="center"/>
        <w:rPr>
          <w:rFonts w:ascii="Times New Roman" w:hAnsi="Times New Roman" w:cs="Times New Roman"/>
          <w:sz w:val="24"/>
          <w:szCs w:val="24"/>
          <w:lang w:val="ru-RU"/>
        </w:rPr>
      </w:pP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1) гражданского воспитания: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готовность к гуманитарной и волонтёрской деятельности;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2)</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патриотического воспитания: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3)</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духовно-нравственного воспитания: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осознание личного вклада в построение устойчивого будущего;</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4)</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эстетического воспитания: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5)</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трудового воспитания: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6)</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экологического воспитания: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7)</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ценности научного познания: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сформированность мировоззрения, соответствующего современному уровню развития физической науки;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42ADE" w:rsidRPr="003623C0" w:rsidRDefault="00942ADE" w:rsidP="003623C0">
      <w:pPr>
        <w:spacing w:after="0" w:line="240" w:lineRule="auto"/>
        <w:ind w:left="120"/>
        <w:rPr>
          <w:rFonts w:ascii="Times New Roman" w:hAnsi="Times New Roman" w:cs="Times New Roman"/>
          <w:sz w:val="24"/>
          <w:szCs w:val="24"/>
          <w:lang w:val="ru-RU"/>
        </w:rPr>
      </w:pPr>
      <w:bookmarkStart w:id="7" w:name="_Toc138345809"/>
      <w:bookmarkEnd w:id="7"/>
    </w:p>
    <w:p w:rsidR="00942ADE" w:rsidRPr="003623C0" w:rsidRDefault="00321239" w:rsidP="003623C0">
      <w:pPr>
        <w:spacing w:after="0" w:line="240" w:lineRule="auto"/>
        <w:ind w:left="120"/>
        <w:jc w:val="center"/>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МЕТАПРЕДМЕТНЫЕ РЕЗУЛЬТАТЫ</w:t>
      </w:r>
    </w:p>
    <w:p w:rsidR="00942ADE" w:rsidRPr="003623C0" w:rsidRDefault="00942ADE" w:rsidP="003623C0">
      <w:pPr>
        <w:spacing w:after="0" w:line="240" w:lineRule="auto"/>
        <w:ind w:left="120"/>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Познавательные универсальные учебные действия</w:t>
      </w: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Базовые логические действия: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развивать креативное мышление при решении жизненных проблем.</w:t>
      </w: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Базовые исследовательские действия</w:t>
      </w:r>
      <w:r w:rsidRPr="003623C0">
        <w:rPr>
          <w:rFonts w:ascii="Times New Roman" w:hAnsi="Times New Roman" w:cs="Times New Roman"/>
          <w:color w:val="000000"/>
          <w:sz w:val="24"/>
          <w:szCs w:val="24"/>
          <w:lang w:val="ru-RU"/>
        </w:rPr>
        <w:t>:</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давать оценку новым ситуациям, оценивать приобретённый опыт;</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ставить проблемы и задачи, допускающие альтернативные решения.</w:t>
      </w: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Работа с информацией: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оценивать достоверность информации;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Коммуникативные универсальные учебные действия: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42ADE" w:rsidRPr="003623C0" w:rsidRDefault="00942ADE" w:rsidP="003623C0">
      <w:pPr>
        <w:spacing w:after="0" w:line="240" w:lineRule="auto"/>
        <w:ind w:left="120"/>
        <w:jc w:val="both"/>
        <w:rPr>
          <w:rFonts w:ascii="Times New Roman" w:hAnsi="Times New Roman" w:cs="Times New Roman"/>
          <w:sz w:val="24"/>
          <w:szCs w:val="24"/>
          <w:lang w:val="ru-RU"/>
        </w:rPr>
      </w:pP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Регулятивные универсальные учебные действия</w:t>
      </w: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Самоорганизация: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давать оценку новым ситуациям;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оценивать приобретённый опыт;</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42ADE" w:rsidRPr="003623C0" w:rsidRDefault="00321239" w:rsidP="003623C0">
      <w:pPr>
        <w:spacing w:after="0" w:line="240" w:lineRule="auto"/>
        <w:ind w:left="120"/>
        <w:jc w:val="both"/>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Самоконтроль, эмоциональный интеллект:</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принимать себя, понимая свои недостатки и достоинства;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признавать своё право и право других на ошибки.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42ADE" w:rsidRPr="003623C0" w:rsidRDefault="00942ADE" w:rsidP="003623C0">
      <w:pPr>
        <w:spacing w:after="0" w:line="240" w:lineRule="auto"/>
        <w:ind w:left="120"/>
        <w:rPr>
          <w:rFonts w:ascii="Times New Roman" w:hAnsi="Times New Roman" w:cs="Times New Roman"/>
          <w:sz w:val="24"/>
          <w:szCs w:val="24"/>
          <w:lang w:val="ru-RU"/>
        </w:rPr>
      </w:pPr>
      <w:bookmarkStart w:id="8" w:name="_Toc138345810"/>
      <w:bookmarkStart w:id="9" w:name="_Toc134720971"/>
      <w:bookmarkEnd w:id="8"/>
      <w:bookmarkEnd w:id="9"/>
    </w:p>
    <w:p w:rsidR="00942ADE" w:rsidRPr="003623C0" w:rsidRDefault="00942ADE" w:rsidP="003623C0">
      <w:pPr>
        <w:spacing w:after="0" w:line="240" w:lineRule="auto"/>
        <w:ind w:left="120"/>
        <w:rPr>
          <w:rFonts w:ascii="Times New Roman" w:hAnsi="Times New Roman" w:cs="Times New Roman"/>
          <w:sz w:val="24"/>
          <w:szCs w:val="24"/>
          <w:lang w:val="ru-RU"/>
        </w:rPr>
      </w:pPr>
    </w:p>
    <w:p w:rsidR="00942ADE" w:rsidRDefault="00321239" w:rsidP="003623C0">
      <w:pPr>
        <w:spacing w:after="0" w:line="240" w:lineRule="auto"/>
        <w:ind w:left="120"/>
        <w:jc w:val="center"/>
        <w:rPr>
          <w:rFonts w:ascii="Times New Roman" w:hAnsi="Times New Roman" w:cs="Times New Roman"/>
          <w:b/>
          <w:color w:val="000000"/>
          <w:sz w:val="24"/>
          <w:szCs w:val="24"/>
          <w:lang w:val="ru-RU"/>
        </w:rPr>
      </w:pPr>
      <w:r w:rsidRPr="003623C0">
        <w:rPr>
          <w:rFonts w:ascii="Times New Roman" w:hAnsi="Times New Roman" w:cs="Times New Roman"/>
          <w:b/>
          <w:color w:val="000000"/>
          <w:sz w:val="24"/>
          <w:szCs w:val="24"/>
          <w:lang w:val="ru-RU"/>
        </w:rPr>
        <w:t>ПРЕДМЕТНЫЕ РЕЗУЛЬТАТЫ</w:t>
      </w:r>
    </w:p>
    <w:p w:rsidR="003623C0" w:rsidRPr="003623C0" w:rsidRDefault="003623C0" w:rsidP="003623C0">
      <w:pPr>
        <w:spacing w:after="0" w:line="240" w:lineRule="auto"/>
        <w:ind w:left="120"/>
        <w:jc w:val="center"/>
        <w:rPr>
          <w:rFonts w:ascii="Times New Roman" w:hAnsi="Times New Roman" w:cs="Times New Roman"/>
          <w:sz w:val="24"/>
          <w:szCs w:val="24"/>
          <w:lang w:val="ru-RU"/>
        </w:rPr>
      </w:pP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К концу обучения </w:t>
      </w:r>
      <w:r w:rsidRPr="003623C0">
        <w:rPr>
          <w:rFonts w:ascii="Times New Roman" w:hAnsi="Times New Roman" w:cs="Times New Roman"/>
          <w:b/>
          <w:color w:val="000000"/>
          <w:sz w:val="24"/>
          <w:szCs w:val="24"/>
          <w:lang w:val="ru-RU"/>
        </w:rPr>
        <w:t>в 10 классе</w:t>
      </w:r>
      <w:r w:rsidRPr="003623C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 xml:space="preserve">анализировать физические процессы и явления, используя физические законы и принципы: закон всемирного тяготения, </w:t>
      </w:r>
      <w:r w:rsidRPr="003623C0">
        <w:rPr>
          <w:rFonts w:ascii="Times New Roman" w:hAnsi="Times New Roman" w:cs="Times New Roman"/>
          <w:color w:val="000000"/>
          <w:sz w:val="24"/>
          <w:szCs w:val="24"/>
        </w:rPr>
        <w:t>I</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II</w:t>
      </w:r>
      <w:r w:rsidRPr="003623C0">
        <w:rPr>
          <w:rFonts w:ascii="Times New Roman" w:hAnsi="Times New Roman" w:cs="Times New Roman"/>
          <w:color w:val="000000"/>
          <w:sz w:val="24"/>
          <w:szCs w:val="24"/>
          <w:lang w:val="ru-RU"/>
        </w:rPr>
        <w:t xml:space="preserve"> и </w:t>
      </w:r>
      <w:r w:rsidRPr="003623C0">
        <w:rPr>
          <w:rFonts w:ascii="Times New Roman" w:hAnsi="Times New Roman" w:cs="Times New Roman"/>
          <w:color w:val="000000"/>
          <w:sz w:val="24"/>
          <w:szCs w:val="24"/>
        </w:rPr>
        <w:t>III</w:t>
      </w:r>
      <w:r w:rsidRPr="003623C0">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К концу обучения </w:t>
      </w:r>
      <w:r w:rsidRPr="003623C0">
        <w:rPr>
          <w:rFonts w:ascii="Times New Roman" w:hAnsi="Times New Roman" w:cs="Times New Roman"/>
          <w:b/>
          <w:color w:val="000000"/>
          <w:sz w:val="24"/>
          <w:szCs w:val="24"/>
          <w:lang w:val="ru-RU"/>
        </w:rPr>
        <w:t>в 11 классе</w:t>
      </w:r>
      <w:r w:rsidRPr="003623C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lastRenderedPageBreak/>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42ADE" w:rsidRPr="003623C0" w:rsidRDefault="00321239" w:rsidP="003623C0">
      <w:pPr>
        <w:spacing w:after="0" w:line="240" w:lineRule="auto"/>
        <w:ind w:firstLine="600"/>
        <w:jc w:val="both"/>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42ADE" w:rsidRPr="003623C0" w:rsidRDefault="00942ADE" w:rsidP="003623C0">
      <w:pPr>
        <w:spacing w:line="240" w:lineRule="auto"/>
        <w:rPr>
          <w:rFonts w:ascii="Times New Roman" w:hAnsi="Times New Roman" w:cs="Times New Roman"/>
          <w:sz w:val="24"/>
          <w:szCs w:val="24"/>
          <w:lang w:val="ru-RU"/>
        </w:rPr>
        <w:sectPr w:rsidR="00942ADE" w:rsidRPr="003623C0">
          <w:pgSz w:w="11906" w:h="16383"/>
          <w:pgMar w:top="1134" w:right="850" w:bottom="1134" w:left="1701" w:header="720" w:footer="720" w:gutter="0"/>
          <w:cols w:space="720"/>
        </w:sectPr>
      </w:pPr>
    </w:p>
    <w:p w:rsidR="00942ADE" w:rsidRPr="003623C0" w:rsidRDefault="00321239" w:rsidP="003623C0">
      <w:pPr>
        <w:spacing w:after="0"/>
        <w:ind w:left="120"/>
        <w:jc w:val="center"/>
        <w:rPr>
          <w:sz w:val="20"/>
        </w:rPr>
      </w:pPr>
      <w:bookmarkStart w:id="10" w:name="block-27174890"/>
      <w:bookmarkEnd w:id="5"/>
      <w:r w:rsidRPr="003623C0">
        <w:rPr>
          <w:rFonts w:ascii="Times New Roman" w:hAnsi="Times New Roman"/>
          <w:b/>
          <w:color w:val="000000"/>
          <w:sz w:val="24"/>
        </w:rPr>
        <w:lastRenderedPageBreak/>
        <w:t>ТЕМАТИЧЕСКОЕ ПЛАНИРОВАНИЕ</w:t>
      </w:r>
    </w:p>
    <w:p w:rsidR="003623C0" w:rsidRDefault="003623C0" w:rsidP="003623C0">
      <w:pPr>
        <w:spacing w:after="0"/>
        <w:ind w:left="120"/>
        <w:jc w:val="center"/>
        <w:rPr>
          <w:rFonts w:ascii="Times New Roman" w:hAnsi="Times New Roman"/>
          <w:b/>
          <w:color w:val="000000"/>
          <w:sz w:val="24"/>
          <w:lang w:val="ru-RU"/>
        </w:rPr>
      </w:pPr>
    </w:p>
    <w:p w:rsidR="00942ADE" w:rsidRPr="003623C0" w:rsidRDefault="00321239" w:rsidP="003623C0">
      <w:pPr>
        <w:spacing w:after="0"/>
        <w:ind w:left="120"/>
        <w:jc w:val="center"/>
        <w:rPr>
          <w:sz w:val="20"/>
        </w:rPr>
      </w:pPr>
      <w:r w:rsidRPr="003623C0">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9"/>
        <w:gridCol w:w="4505"/>
        <w:gridCol w:w="1532"/>
        <w:gridCol w:w="1841"/>
        <w:gridCol w:w="1910"/>
        <w:gridCol w:w="3023"/>
      </w:tblGrid>
      <w:tr w:rsidR="00942ADE" w:rsidRPr="003623C0" w:rsidTr="00321239">
        <w:trPr>
          <w:trHeight w:val="144"/>
          <w:tblCellSpacing w:w="20" w:type="nil"/>
        </w:trPr>
        <w:tc>
          <w:tcPr>
            <w:tcW w:w="1211"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 п/п</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4500"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Наименование разделов и тем программы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b/>
                <w:color w:val="000000"/>
                <w:sz w:val="24"/>
                <w:szCs w:val="24"/>
              </w:rPr>
              <w:t>Количество часов</w:t>
            </w:r>
          </w:p>
        </w:tc>
        <w:tc>
          <w:tcPr>
            <w:tcW w:w="2800"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Электронные (цифровые) образовательные ресурсы</w:t>
            </w:r>
          </w:p>
          <w:p w:rsidR="00942ADE" w:rsidRPr="003623C0" w:rsidRDefault="00942ADE" w:rsidP="003623C0">
            <w:pPr>
              <w:spacing w:after="0" w:line="240" w:lineRule="auto"/>
              <w:ind w:left="135"/>
              <w:jc w:val="center"/>
              <w:rPr>
                <w:rFonts w:ascii="Times New Roman" w:hAnsi="Times New Roman" w:cs="Times New Roman"/>
                <w:sz w:val="24"/>
                <w:szCs w:val="24"/>
              </w:rPr>
            </w:pPr>
          </w:p>
        </w:tc>
      </w:tr>
      <w:tr w:rsidR="00942ADE" w:rsidRPr="003623C0" w:rsidTr="00321239">
        <w:trPr>
          <w:trHeight w:val="144"/>
          <w:tblCellSpacing w:w="20" w:type="nil"/>
        </w:trPr>
        <w:tc>
          <w:tcPr>
            <w:tcW w:w="0" w:type="auto"/>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Всего</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Контрольные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Практические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r>
      <w:tr w:rsidR="00942ADE" w:rsidRPr="00550186">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1.</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ФИЗИКА И МЕТОДЫ НАУЧНОГО ПОЗНАНИЯ</w:t>
            </w:r>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1.1</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Физика и методы научного познания</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b/>
                <w:color w:val="000000"/>
                <w:sz w:val="24"/>
                <w:szCs w:val="24"/>
              </w:rPr>
              <w:t>Раздел 2.</w:t>
            </w:r>
            <w:r w:rsidRPr="003623C0">
              <w:rPr>
                <w:rFonts w:ascii="Times New Roman" w:hAnsi="Times New Roman" w:cs="Times New Roman"/>
                <w:color w:val="000000"/>
                <w:sz w:val="24"/>
                <w:szCs w:val="24"/>
              </w:rPr>
              <w:t xml:space="preserve"> </w:t>
            </w:r>
            <w:r w:rsidRPr="003623C0">
              <w:rPr>
                <w:rFonts w:ascii="Times New Roman" w:hAnsi="Times New Roman" w:cs="Times New Roman"/>
                <w:b/>
                <w:color w:val="000000"/>
                <w:sz w:val="24"/>
                <w:szCs w:val="24"/>
              </w:rPr>
              <w:t>МЕХАНИКА</w:t>
            </w:r>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2.1</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Кинематика</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2.2</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Динамика</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2.3</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Законы сохранения в механике</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550186">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3.</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МОЛЕКУЛЯРНАЯ ФИЗИКА И ТЕРМОДИНАМИКА</w:t>
            </w:r>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3.1</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Основы молекулярно-кинетической теории</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3.2</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Основы термодинамики</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3.3</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Агрегатные состояния вещества. Фазовые переходы</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5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b/>
                <w:color w:val="000000"/>
                <w:sz w:val="24"/>
                <w:szCs w:val="24"/>
              </w:rPr>
              <w:t>Раздел 4.</w:t>
            </w:r>
            <w:r w:rsidRPr="003623C0">
              <w:rPr>
                <w:rFonts w:ascii="Times New Roman" w:hAnsi="Times New Roman" w:cs="Times New Roman"/>
                <w:color w:val="000000"/>
                <w:sz w:val="24"/>
                <w:szCs w:val="24"/>
              </w:rPr>
              <w:t xml:space="preserve"> </w:t>
            </w:r>
            <w:r w:rsidRPr="003623C0">
              <w:rPr>
                <w:rFonts w:ascii="Times New Roman" w:hAnsi="Times New Roman" w:cs="Times New Roman"/>
                <w:b/>
                <w:color w:val="000000"/>
                <w:sz w:val="24"/>
                <w:szCs w:val="24"/>
              </w:rPr>
              <w:t>ЭЛЕКТРОДИНАМИКА</w:t>
            </w:r>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lastRenderedPageBreak/>
              <w:t>4.1</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Электростатика</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550186" w:rsidTr="00321239">
        <w:trPr>
          <w:trHeight w:val="144"/>
          <w:tblCellSpacing w:w="20" w:type="nil"/>
        </w:trPr>
        <w:tc>
          <w:tcPr>
            <w:tcW w:w="1211"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4.2</w:t>
            </w:r>
          </w:p>
        </w:tc>
        <w:tc>
          <w:tcPr>
            <w:tcW w:w="45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Постоянный электрический ток. Токи в различных средах</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14</w:t>
            </w:r>
            <w:r w:rsidRPr="003623C0">
              <w:rPr>
                <w:rFonts w:ascii="Times New Roman" w:hAnsi="Times New Roman" w:cs="Times New Roman"/>
                <w:color w:val="000000"/>
                <w:sz w:val="24"/>
                <w:szCs w:val="24"/>
              </w:rPr>
              <w:t xml:space="preserve"> </w:t>
            </w:r>
          </w:p>
        </w:tc>
        <w:tc>
          <w:tcPr>
            <w:tcW w:w="1841" w:type="dxa"/>
            <w:tcMar>
              <w:top w:w="50" w:type="dxa"/>
              <w:left w:w="100" w:type="dxa"/>
            </w:tcMar>
            <w:vAlign w:val="center"/>
          </w:tcPr>
          <w:p w:rsidR="00942ADE" w:rsidRPr="003623C0" w:rsidRDefault="003623C0" w:rsidP="003623C0">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r w:rsidR="00321239" w:rsidRPr="003623C0">
              <w:rPr>
                <w:rFonts w:ascii="Times New Roman" w:hAnsi="Times New Roman" w:cs="Times New Roman"/>
                <w:color w:val="000000"/>
                <w:sz w:val="24"/>
                <w:szCs w:val="24"/>
              </w:rPr>
              <w:t xml:space="preserve"> </w:t>
            </w: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bf</w:t>
              </w:r>
              <w:r w:rsidRPr="003623C0">
                <w:rPr>
                  <w:rFonts w:ascii="Times New Roman" w:hAnsi="Times New Roman" w:cs="Times New Roman"/>
                  <w:color w:val="0000FF"/>
                  <w:sz w:val="24"/>
                  <w:szCs w:val="24"/>
                  <w:u w:val="single"/>
                  <w:lang w:val="ru-RU"/>
                </w:rPr>
                <w:t>72</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24</w:t>
            </w:r>
            <w:r w:rsidRPr="003623C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rsidTr="00321239">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b/>
                <w:sz w:val="24"/>
                <w:szCs w:val="24"/>
                <w:lang w:val="ru-RU"/>
              </w:rPr>
            </w:pPr>
            <w:r w:rsidRPr="003623C0">
              <w:rPr>
                <w:rFonts w:ascii="Times New Roman" w:hAnsi="Times New Roman" w:cs="Times New Roman"/>
                <w:b/>
                <w:color w:val="000000"/>
                <w:sz w:val="24"/>
                <w:szCs w:val="24"/>
                <w:lang w:val="ru-RU"/>
              </w:rPr>
              <w:t>ОБЩЕЕ КОЛИЧЕСТВО ЧАСОВ ПО ПРОГРАММЕ</w:t>
            </w:r>
          </w:p>
        </w:tc>
        <w:tc>
          <w:tcPr>
            <w:tcW w:w="160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lang w:val="ru-RU"/>
              </w:rPr>
              <w:t xml:space="preserve"> </w:t>
            </w:r>
            <w:r w:rsidRPr="003623C0">
              <w:rPr>
                <w:rFonts w:ascii="Times New Roman" w:hAnsi="Times New Roman" w:cs="Times New Roman"/>
                <w:b/>
                <w:color w:val="000000"/>
                <w:sz w:val="24"/>
                <w:szCs w:val="24"/>
              </w:rPr>
              <w:t xml:space="preserve">68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4 </w:t>
            </w: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4 </w:t>
            </w:r>
          </w:p>
        </w:tc>
        <w:tc>
          <w:tcPr>
            <w:tcW w:w="2800" w:type="dxa"/>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bl>
    <w:p w:rsidR="003623C0" w:rsidRDefault="003623C0">
      <w:pPr>
        <w:spacing w:after="0"/>
        <w:ind w:left="120"/>
        <w:rPr>
          <w:rFonts w:ascii="Times New Roman" w:hAnsi="Times New Roman"/>
          <w:b/>
          <w:color w:val="000000"/>
          <w:sz w:val="28"/>
          <w:lang w:val="ru-RU"/>
        </w:rPr>
      </w:pPr>
    </w:p>
    <w:p w:rsidR="00942ADE" w:rsidRPr="003623C0" w:rsidRDefault="00321239" w:rsidP="003623C0">
      <w:pPr>
        <w:spacing w:after="0"/>
        <w:ind w:left="120"/>
        <w:jc w:val="center"/>
        <w:rPr>
          <w:rFonts w:ascii="Times New Roman" w:hAnsi="Times New Roman"/>
          <w:b/>
          <w:color w:val="000000"/>
          <w:sz w:val="24"/>
          <w:lang w:val="ru-RU"/>
        </w:rPr>
      </w:pPr>
      <w:r w:rsidRPr="003623C0">
        <w:rPr>
          <w:rFonts w:ascii="Times New Roman" w:hAnsi="Times New Roman"/>
          <w:b/>
          <w:color w:val="000000"/>
          <w:sz w:val="24"/>
        </w:rPr>
        <w:t>11 КЛАСС</w:t>
      </w:r>
    </w:p>
    <w:p w:rsidR="003623C0" w:rsidRPr="003623C0" w:rsidRDefault="003623C0">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86"/>
        <w:gridCol w:w="1474"/>
        <w:gridCol w:w="1841"/>
        <w:gridCol w:w="1910"/>
        <w:gridCol w:w="3036"/>
      </w:tblGrid>
      <w:tr w:rsidR="00942ADE" w:rsidRPr="003623C0" w:rsidTr="00321239">
        <w:trPr>
          <w:trHeight w:val="144"/>
          <w:tblCellSpacing w:w="20" w:type="nil"/>
        </w:trPr>
        <w:tc>
          <w:tcPr>
            <w:tcW w:w="1066"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 п/п</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4645"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Наименование разделов и тем программы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b/>
                <w:color w:val="000000"/>
                <w:sz w:val="24"/>
                <w:szCs w:val="24"/>
              </w:rPr>
              <w:t>Количество часов</w:t>
            </w:r>
          </w:p>
        </w:tc>
        <w:tc>
          <w:tcPr>
            <w:tcW w:w="2812"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Электронные (цифровые) образовательные ресурсы</w:t>
            </w:r>
          </w:p>
          <w:p w:rsidR="00942ADE" w:rsidRPr="003623C0" w:rsidRDefault="00942ADE" w:rsidP="003623C0">
            <w:pPr>
              <w:spacing w:after="0" w:line="240" w:lineRule="auto"/>
              <w:ind w:left="135"/>
              <w:jc w:val="center"/>
              <w:rPr>
                <w:rFonts w:ascii="Times New Roman" w:hAnsi="Times New Roman" w:cs="Times New Roman"/>
                <w:sz w:val="24"/>
                <w:szCs w:val="24"/>
              </w:rPr>
            </w:pPr>
          </w:p>
        </w:tc>
      </w:tr>
      <w:tr w:rsidR="00942ADE" w:rsidRPr="003623C0" w:rsidTr="00321239">
        <w:trPr>
          <w:trHeight w:val="144"/>
          <w:tblCellSpacing w:w="20" w:type="nil"/>
        </w:trPr>
        <w:tc>
          <w:tcPr>
            <w:tcW w:w="0" w:type="auto"/>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Всего</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Контрольные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Практические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r>
      <w:tr w:rsidR="00942ADE" w:rsidRPr="003623C0">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b/>
                <w:color w:val="000000"/>
                <w:sz w:val="24"/>
                <w:szCs w:val="24"/>
              </w:rPr>
              <w:t>Раздел 1.</w:t>
            </w:r>
            <w:r w:rsidRPr="003623C0">
              <w:rPr>
                <w:rFonts w:ascii="Times New Roman" w:hAnsi="Times New Roman" w:cs="Times New Roman"/>
                <w:color w:val="000000"/>
                <w:sz w:val="24"/>
                <w:szCs w:val="24"/>
              </w:rPr>
              <w:t xml:space="preserve"> </w:t>
            </w:r>
            <w:r w:rsidRPr="003623C0">
              <w:rPr>
                <w:rFonts w:ascii="Times New Roman" w:hAnsi="Times New Roman" w:cs="Times New Roman"/>
                <w:b/>
                <w:color w:val="000000"/>
                <w:sz w:val="24"/>
                <w:szCs w:val="24"/>
              </w:rPr>
              <w:t>ЭЛЕКТРОДИНАМИКА</w:t>
            </w:r>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1.1</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Магнитное поле. Электромагнитная индукция</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3 </w:t>
            </w: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b/>
                <w:color w:val="000000"/>
                <w:sz w:val="24"/>
                <w:szCs w:val="24"/>
              </w:rPr>
              <w:t>Раздел 2.</w:t>
            </w:r>
            <w:r w:rsidRPr="003623C0">
              <w:rPr>
                <w:rFonts w:ascii="Times New Roman" w:hAnsi="Times New Roman" w:cs="Times New Roman"/>
                <w:color w:val="000000"/>
                <w:sz w:val="24"/>
                <w:szCs w:val="24"/>
              </w:rPr>
              <w:t xml:space="preserve"> </w:t>
            </w:r>
            <w:r w:rsidRPr="003623C0">
              <w:rPr>
                <w:rFonts w:ascii="Times New Roman" w:hAnsi="Times New Roman" w:cs="Times New Roman"/>
                <w:b/>
                <w:color w:val="000000"/>
                <w:sz w:val="24"/>
                <w:szCs w:val="24"/>
              </w:rPr>
              <w:t>КОЛЕБАНИЯ И ВОЛНЫ</w:t>
            </w:r>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2.1</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Механические и электромагнитные колебания</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2.2</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Механические и электромагнитные волны</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2.3</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Оптика</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3 </w:t>
            </w: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550186">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3.</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ОСНОВЫ СПЕЦИАЛЬНОЙ ТЕОРИИ ОТНОСИТЕЛЬНОСТИ</w:t>
            </w:r>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3.1</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 xml:space="preserve">Основы специальной теории </w:t>
            </w:r>
            <w:r w:rsidRPr="003623C0">
              <w:rPr>
                <w:rFonts w:ascii="Times New Roman" w:hAnsi="Times New Roman" w:cs="Times New Roman"/>
                <w:color w:val="000000"/>
                <w:sz w:val="24"/>
                <w:szCs w:val="24"/>
              </w:rPr>
              <w:lastRenderedPageBreak/>
              <w:t>относительности</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b/>
                <w:color w:val="000000"/>
                <w:sz w:val="24"/>
                <w:szCs w:val="24"/>
              </w:rPr>
              <w:t>Раздел 4.</w:t>
            </w:r>
            <w:r w:rsidRPr="003623C0">
              <w:rPr>
                <w:rFonts w:ascii="Times New Roman" w:hAnsi="Times New Roman" w:cs="Times New Roman"/>
                <w:color w:val="000000"/>
                <w:sz w:val="24"/>
                <w:szCs w:val="24"/>
              </w:rPr>
              <w:t xml:space="preserve"> </w:t>
            </w:r>
            <w:r w:rsidRPr="003623C0">
              <w:rPr>
                <w:rFonts w:ascii="Times New Roman" w:hAnsi="Times New Roman" w:cs="Times New Roman"/>
                <w:b/>
                <w:color w:val="000000"/>
                <w:sz w:val="24"/>
                <w:szCs w:val="24"/>
              </w:rPr>
              <w:t>КВАНТОВАЯ ФИЗИКА</w:t>
            </w:r>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4.1</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Элементы квантовой оптики</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4.2</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Строение атома</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4.3</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Атомное ядро</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550186">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b/>
                <w:color w:val="000000"/>
                <w:sz w:val="24"/>
                <w:szCs w:val="24"/>
                <w:lang w:val="ru-RU"/>
              </w:rPr>
              <w:t>Раздел 5.</w:t>
            </w: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b/>
                <w:color w:val="000000"/>
                <w:sz w:val="24"/>
                <w:szCs w:val="24"/>
                <w:lang w:val="ru-RU"/>
              </w:rPr>
              <w:t>ЭЛЕМЕНТЫ АСТРОНОМИИ И АСТРОФИЗИКИ</w:t>
            </w:r>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5.1</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Элементы астрономии и астрофизики</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trPr>
          <w:trHeight w:val="144"/>
          <w:tblCellSpacing w:w="20" w:type="nil"/>
        </w:trPr>
        <w:tc>
          <w:tcPr>
            <w:tcW w:w="0" w:type="auto"/>
            <w:gridSpan w:val="6"/>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b/>
                <w:color w:val="000000"/>
                <w:sz w:val="24"/>
                <w:szCs w:val="24"/>
              </w:rPr>
              <w:t>Раздел 6.</w:t>
            </w:r>
            <w:r w:rsidRPr="003623C0">
              <w:rPr>
                <w:rFonts w:ascii="Times New Roman" w:hAnsi="Times New Roman" w:cs="Times New Roman"/>
                <w:color w:val="000000"/>
                <w:sz w:val="24"/>
                <w:szCs w:val="24"/>
              </w:rPr>
              <w:t xml:space="preserve"> </w:t>
            </w:r>
            <w:r w:rsidRPr="003623C0">
              <w:rPr>
                <w:rFonts w:ascii="Times New Roman" w:hAnsi="Times New Roman" w:cs="Times New Roman"/>
                <w:b/>
                <w:color w:val="000000"/>
                <w:sz w:val="24"/>
                <w:szCs w:val="24"/>
              </w:rPr>
              <w:t>ОБОБЩАЮЩЕЕ ПОВТОРЕНИЕ</w:t>
            </w:r>
          </w:p>
        </w:tc>
      </w:tr>
      <w:tr w:rsidR="00942ADE" w:rsidRPr="00550186" w:rsidTr="00321239">
        <w:trPr>
          <w:trHeight w:val="144"/>
          <w:tblCellSpacing w:w="20" w:type="nil"/>
        </w:trPr>
        <w:tc>
          <w:tcPr>
            <w:tcW w:w="1066" w:type="dxa"/>
            <w:tcMar>
              <w:top w:w="50" w:type="dxa"/>
              <w:left w:w="100" w:type="dxa"/>
            </w:tcMar>
            <w:vAlign w:val="center"/>
          </w:tcPr>
          <w:p w:rsidR="00942ADE" w:rsidRPr="003623C0" w:rsidRDefault="00321239" w:rsidP="003623C0">
            <w:pPr>
              <w:spacing w:after="0" w:line="240" w:lineRule="auto"/>
              <w:rPr>
                <w:rFonts w:ascii="Times New Roman" w:hAnsi="Times New Roman" w:cs="Times New Roman"/>
                <w:sz w:val="24"/>
                <w:szCs w:val="24"/>
              </w:rPr>
            </w:pPr>
            <w:r w:rsidRPr="003623C0">
              <w:rPr>
                <w:rFonts w:ascii="Times New Roman" w:hAnsi="Times New Roman" w:cs="Times New Roman"/>
                <w:color w:val="000000"/>
                <w:sz w:val="24"/>
                <w:szCs w:val="24"/>
              </w:rPr>
              <w:t>6.1</w:t>
            </w:r>
          </w:p>
        </w:tc>
        <w:tc>
          <w:tcPr>
            <w:tcW w:w="4645"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Обобщающее повторение</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7</w:t>
            </w:r>
            <w:r w:rsidRPr="003623C0">
              <w:rPr>
                <w:rFonts w:ascii="Times New Roman" w:hAnsi="Times New Roman" w:cs="Times New Roman"/>
                <w:color w:val="000000"/>
                <w:sz w:val="24"/>
                <w:szCs w:val="24"/>
              </w:rPr>
              <w:t xml:space="preserve"> </w:t>
            </w:r>
          </w:p>
        </w:tc>
        <w:tc>
          <w:tcPr>
            <w:tcW w:w="1841" w:type="dxa"/>
            <w:tcMar>
              <w:top w:w="50" w:type="dxa"/>
              <w:left w:w="100" w:type="dxa"/>
            </w:tcMar>
            <w:vAlign w:val="center"/>
          </w:tcPr>
          <w:p w:rsidR="00942ADE" w:rsidRPr="003623C0" w:rsidRDefault="003623C0" w:rsidP="003623C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10"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w:t>
              </w:r>
              <w:r w:rsidRPr="003623C0">
                <w:rPr>
                  <w:rFonts w:ascii="Times New Roman" w:hAnsi="Times New Roman" w:cs="Times New Roman"/>
                  <w:color w:val="0000FF"/>
                  <w:sz w:val="24"/>
                  <w:szCs w:val="24"/>
                  <w:u w:val="single"/>
                </w:rPr>
                <w:t>c</w:t>
              </w:r>
            </w:hyperlink>
          </w:p>
        </w:tc>
      </w:tr>
      <w:tr w:rsidR="00942ADE" w:rsidRPr="003623C0">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w:t>
            </w:r>
            <w:r w:rsidRPr="003623C0">
              <w:rPr>
                <w:rFonts w:ascii="Times New Roman" w:hAnsi="Times New Roman" w:cs="Times New Roman"/>
                <w:color w:val="000000"/>
                <w:sz w:val="24"/>
                <w:szCs w:val="24"/>
                <w:lang w:val="ru-RU"/>
              </w:rPr>
              <w:t>7</w:t>
            </w:r>
            <w:r w:rsidRPr="003623C0">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r w:rsidR="00942ADE" w:rsidRPr="003623C0" w:rsidTr="00321239">
        <w:trPr>
          <w:trHeight w:val="144"/>
          <w:tblCellSpacing w:w="20" w:type="nil"/>
        </w:trPr>
        <w:tc>
          <w:tcPr>
            <w:tcW w:w="0" w:type="auto"/>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b/>
                <w:sz w:val="24"/>
                <w:szCs w:val="24"/>
                <w:lang w:val="ru-RU"/>
              </w:rPr>
            </w:pPr>
            <w:r w:rsidRPr="003623C0">
              <w:rPr>
                <w:rFonts w:ascii="Times New Roman" w:hAnsi="Times New Roman" w:cs="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lang w:val="ru-RU"/>
              </w:rPr>
              <w:t xml:space="preserve"> </w:t>
            </w:r>
            <w:r w:rsidRPr="003623C0">
              <w:rPr>
                <w:rFonts w:ascii="Times New Roman" w:hAnsi="Times New Roman" w:cs="Times New Roman"/>
                <w:b/>
                <w:color w:val="000000"/>
                <w:sz w:val="24"/>
                <w:szCs w:val="24"/>
              </w:rPr>
              <w:t xml:space="preserve">68 </w:t>
            </w:r>
          </w:p>
        </w:tc>
        <w:tc>
          <w:tcPr>
            <w:tcW w:w="1841" w:type="dxa"/>
            <w:tcMar>
              <w:top w:w="50" w:type="dxa"/>
              <w:left w:w="100" w:type="dxa"/>
            </w:tcMar>
            <w:vAlign w:val="center"/>
          </w:tcPr>
          <w:p w:rsidR="00942ADE" w:rsidRPr="003623C0" w:rsidRDefault="003623C0"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w:t>
            </w:r>
            <w:r w:rsidRPr="003623C0">
              <w:rPr>
                <w:rFonts w:ascii="Times New Roman" w:hAnsi="Times New Roman" w:cs="Times New Roman"/>
                <w:b/>
                <w:color w:val="000000"/>
                <w:sz w:val="24"/>
                <w:szCs w:val="24"/>
                <w:lang w:val="ru-RU"/>
              </w:rPr>
              <w:t>5</w:t>
            </w:r>
            <w:r w:rsidR="00321239" w:rsidRPr="003623C0">
              <w:rPr>
                <w:rFonts w:ascii="Times New Roman" w:hAnsi="Times New Roman" w:cs="Times New Roman"/>
                <w:b/>
                <w:color w:val="000000"/>
                <w:sz w:val="24"/>
                <w:szCs w:val="24"/>
              </w:rPr>
              <w:t xml:space="preserve"> </w:t>
            </w:r>
          </w:p>
        </w:tc>
        <w:tc>
          <w:tcPr>
            <w:tcW w:w="1910"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7 </w:t>
            </w:r>
          </w:p>
        </w:tc>
        <w:tc>
          <w:tcPr>
            <w:tcW w:w="2812" w:type="dxa"/>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bl>
    <w:p w:rsidR="00942ADE" w:rsidRDefault="00942ADE">
      <w:pPr>
        <w:sectPr w:rsidR="00942ADE">
          <w:pgSz w:w="16383" w:h="11906" w:orient="landscape"/>
          <w:pgMar w:top="1134" w:right="850" w:bottom="1134" w:left="1701" w:header="720" w:footer="720" w:gutter="0"/>
          <w:cols w:space="720"/>
        </w:sectPr>
      </w:pPr>
    </w:p>
    <w:p w:rsidR="00942ADE" w:rsidRPr="003623C0" w:rsidRDefault="00321239" w:rsidP="003623C0">
      <w:pPr>
        <w:spacing w:after="0"/>
        <w:ind w:left="120"/>
        <w:jc w:val="center"/>
        <w:rPr>
          <w:sz w:val="20"/>
        </w:rPr>
      </w:pPr>
      <w:bookmarkStart w:id="11" w:name="block-27174892"/>
      <w:bookmarkEnd w:id="10"/>
      <w:r w:rsidRPr="003623C0">
        <w:rPr>
          <w:rFonts w:ascii="Times New Roman" w:hAnsi="Times New Roman"/>
          <w:b/>
          <w:color w:val="000000"/>
          <w:sz w:val="24"/>
        </w:rPr>
        <w:lastRenderedPageBreak/>
        <w:t>ПОУРОЧНОЕ ПЛАНИРОВАНИЕ</w:t>
      </w:r>
    </w:p>
    <w:p w:rsidR="003623C0" w:rsidRDefault="003623C0" w:rsidP="003623C0">
      <w:pPr>
        <w:spacing w:after="0"/>
        <w:ind w:left="120"/>
        <w:jc w:val="center"/>
        <w:rPr>
          <w:rFonts w:ascii="Times New Roman" w:hAnsi="Times New Roman"/>
          <w:b/>
          <w:color w:val="000000"/>
          <w:sz w:val="24"/>
          <w:lang w:val="ru-RU"/>
        </w:rPr>
      </w:pPr>
    </w:p>
    <w:p w:rsidR="00942ADE" w:rsidRDefault="00321239" w:rsidP="003623C0">
      <w:pPr>
        <w:spacing w:after="0"/>
        <w:ind w:left="120"/>
        <w:jc w:val="center"/>
        <w:rPr>
          <w:rFonts w:ascii="Times New Roman" w:hAnsi="Times New Roman"/>
          <w:b/>
          <w:color w:val="000000"/>
          <w:sz w:val="24"/>
          <w:lang w:val="ru-RU"/>
        </w:rPr>
      </w:pPr>
      <w:r w:rsidRPr="003623C0">
        <w:rPr>
          <w:rFonts w:ascii="Times New Roman" w:hAnsi="Times New Roman"/>
          <w:b/>
          <w:color w:val="000000"/>
          <w:sz w:val="24"/>
        </w:rPr>
        <w:t>10 КЛАСС</w:t>
      </w:r>
    </w:p>
    <w:p w:rsidR="00AA6B8F" w:rsidRPr="00AA6B8F" w:rsidRDefault="00AA6B8F" w:rsidP="003623C0">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1"/>
        <w:gridCol w:w="3958"/>
        <w:gridCol w:w="1628"/>
        <w:gridCol w:w="1628"/>
        <w:gridCol w:w="1628"/>
        <w:gridCol w:w="1347"/>
        <w:gridCol w:w="3010"/>
      </w:tblGrid>
      <w:tr w:rsidR="00942ADE" w:rsidRPr="003623C0" w:rsidTr="003623C0">
        <w:trPr>
          <w:trHeight w:val="144"/>
          <w:tblCellSpacing w:w="20" w:type="nil"/>
        </w:trPr>
        <w:tc>
          <w:tcPr>
            <w:tcW w:w="841"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 п/п</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3958"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Тема урока</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4884" w:type="dxa"/>
            <w:gridSpan w:val="3"/>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Дата изучения</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3010"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Электронные цифровые образовательные ресурсы</w:t>
            </w:r>
          </w:p>
          <w:p w:rsidR="00942ADE" w:rsidRPr="003623C0" w:rsidRDefault="00942ADE" w:rsidP="003623C0">
            <w:pPr>
              <w:spacing w:after="0" w:line="240" w:lineRule="auto"/>
              <w:ind w:left="135"/>
              <w:jc w:val="center"/>
              <w:rPr>
                <w:rFonts w:ascii="Times New Roman" w:hAnsi="Times New Roman" w:cs="Times New Roman"/>
                <w:sz w:val="24"/>
                <w:szCs w:val="24"/>
              </w:rPr>
            </w:pPr>
          </w:p>
        </w:tc>
      </w:tr>
      <w:tr w:rsidR="00942ADE" w:rsidRPr="003623C0" w:rsidTr="003623C0">
        <w:trPr>
          <w:trHeight w:val="144"/>
          <w:tblCellSpacing w:w="20" w:type="nil"/>
        </w:trPr>
        <w:tc>
          <w:tcPr>
            <w:tcW w:w="841"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3958"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Всего</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Контрольные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Практические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3010"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32</w:t>
              </w:r>
              <w:r w:rsidRPr="003623C0">
                <w:rPr>
                  <w:rFonts w:ascii="Times New Roman" w:hAnsi="Times New Roman" w:cs="Times New Roman"/>
                  <w:color w:val="0000FF"/>
                  <w:sz w:val="24"/>
                  <w:szCs w:val="24"/>
                  <w:u w:val="single"/>
                </w:rPr>
                <w:t>e</w:t>
              </w:r>
              <w:r w:rsidRPr="003623C0">
                <w:rPr>
                  <w:rFonts w:ascii="Times New Roman" w:hAnsi="Times New Roman" w:cs="Times New Roman"/>
                  <w:color w:val="0000FF"/>
                  <w:sz w:val="24"/>
                  <w:szCs w:val="24"/>
                  <w:u w:val="single"/>
                  <w:lang w:val="ru-RU"/>
                </w:rPr>
                <w:t>2</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33</w:t>
              </w:r>
              <w:r w:rsidRPr="003623C0">
                <w:rPr>
                  <w:rFonts w:ascii="Times New Roman" w:hAnsi="Times New Roman" w:cs="Times New Roman"/>
                  <w:color w:val="0000FF"/>
                  <w:sz w:val="24"/>
                  <w:szCs w:val="24"/>
                  <w:u w:val="single"/>
                </w:rPr>
                <w:t>e</w:t>
              </w:r>
              <w:r w:rsidRPr="003623C0">
                <w:rPr>
                  <w:rFonts w:ascii="Times New Roman" w:hAnsi="Times New Roman" w:cs="Times New Roman"/>
                  <w:color w:val="0000FF"/>
                  <w:sz w:val="24"/>
                  <w:szCs w:val="24"/>
                  <w:u w:val="single"/>
                  <w:lang w:val="ru-RU"/>
                </w:rPr>
                <w:t>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r w:rsidRPr="003623C0">
              <w:rPr>
                <w:rFonts w:ascii="Times New Roman" w:hAnsi="Times New Roman" w:cs="Times New Roman"/>
                <w:color w:val="000000"/>
                <w:sz w:val="24"/>
                <w:szCs w:val="24"/>
              </w:rPr>
              <w:t>Перемещение, скорость, ускорение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3508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Равномерное прямолинейное движение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3620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Равноускоренное прямолинейное движение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2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372</w:t>
              </w:r>
              <w:r w:rsidRPr="003623C0">
                <w:rPr>
                  <w:rFonts w:ascii="Times New Roman" w:hAnsi="Times New Roman" w:cs="Times New Roman"/>
                  <w:color w:val="0000FF"/>
                  <w:sz w:val="24"/>
                  <w:szCs w:val="24"/>
                  <w:u w:val="single"/>
                </w:rPr>
                <w:t>e</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Свободное падение. Ускорение свободного падения</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39</w:t>
              </w:r>
              <w:r w:rsidRPr="003623C0">
                <w:rPr>
                  <w:rFonts w:ascii="Times New Roman" w:hAnsi="Times New Roman" w:cs="Times New Roman"/>
                  <w:color w:val="0000FF"/>
                  <w:sz w:val="24"/>
                  <w:szCs w:val="24"/>
                  <w:u w:val="single"/>
                </w:rPr>
                <w:t>cc</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7</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ada</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8</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Принцип относительности Галилея. Инерциальные системы отсчета. Первый закон Ньютона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be</w:t>
              </w:r>
              <w:r w:rsidRPr="003623C0">
                <w:rPr>
                  <w:rFonts w:ascii="Times New Roman" w:hAnsi="Times New Roman" w:cs="Times New Roman"/>
                  <w:color w:val="0000FF"/>
                  <w:sz w:val="24"/>
                  <w:szCs w:val="24"/>
                  <w:u w:val="single"/>
                  <w:lang w:val="ru-RU"/>
                </w:rPr>
                <w:t>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9</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Масса тела. Сила. Принцип </w:t>
            </w:r>
            <w:r w:rsidRPr="003623C0">
              <w:rPr>
                <w:rFonts w:ascii="Times New Roman" w:hAnsi="Times New Roman" w:cs="Times New Roman"/>
                <w:color w:val="000000"/>
                <w:sz w:val="24"/>
                <w:szCs w:val="24"/>
                <w:lang w:val="ru-RU"/>
              </w:rPr>
              <w:lastRenderedPageBreak/>
              <w:t>суперпозиции сил. Второи</w:t>
            </w:r>
            <w:r w:rsidRPr="003623C0">
              <w:rPr>
                <w:rFonts w:ascii="Cambria Math" w:hAnsi="Cambria Math" w:cs="Cambria Math"/>
                <w:color w:val="000000"/>
                <w:sz w:val="24"/>
                <w:szCs w:val="24"/>
                <w:lang w:val="ru-RU"/>
              </w:rPr>
              <w:t>̆</w:t>
            </w:r>
            <w:r w:rsidRPr="003623C0">
              <w:rPr>
                <w:rFonts w:ascii="Times New Roman" w:hAnsi="Times New Roman" w:cs="Times New Roman"/>
                <w:color w:val="000000"/>
                <w:sz w:val="24"/>
                <w:szCs w:val="24"/>
                <w:lang w:val="ru-RU"/>
              </w:rPr>
              <w:t xml:space="preserve"> закон Ньютона для материальнои</w:t>
            </w:r>
            <w:r w:rsidRPr="003623C0">
              <w:rPr>
                <w:rFonts w:ascii="Cambria Math" w:hAnsi="Cambria Math" w:cs="Cambria Math"/>
                <w:color w:val="000000"/>
                <w:sz w:val="24"/>
                <w:szCs w:val="24"/>
                <w:lang w:val="ru-RU"/>
              </w:rPr>
              <w:t>̆</w:t>
            </w:r>
            <w:r w:rsidR="003623C0">
              <w:rPr>
                <w:rFonts w:ascii="Cambria Math" w:hAnsi="Cambria Math" w:cs="Cambria Math"/>
                <w:color w:val="000000"/>
                <w:sz w:val="24"/>
                <w:szCs w:val="24"/>
                <w:lang w:val="ru-RU"/>
              </w:rPr>
              <w:t xml:space="preserve"> </w:t>
            </w:r>
            <w:r w:rsidRPr="003623C0">
              <w:rPr>
                <w:rFonts w:ascii="Times New Roman" w:hAnsi="Times New Roman" w:cs="Times New Roman"/>
                <w:color w:val="000000"/>
                <w:sz w:val="24"/>
                <w:szCs w:val="24"/>
                <w:lang w:val="ru-RU"/>
              </w:rPr>
              <w:t>точки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be</w:t>
              </w:r>
              <w:r w:rsidRPr="003623C0">
                <w:rPr>
                  <w:rFonts w:ascii="Times New Roman" w:hAnsi="Times New Roman" w:cs="Times New Roman"/>
                  <w:color w:val="0000FF"/>
                  <w:sz w:val="24"/>
                  <w:szCs w:val="24"/>
                  <w:u w:val="single"/>
                  <w:lang w:val="ru-RU"/>
                </w:rPr>
                <w:t>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10</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Третии</w:t>
            </w:r>
            <w:r w:rsidRPr="003623C0">
              <w:rPr>
                <w:rFonts w:ascii="Cambria Math" w:hAnsi="Cambria Math" w:cs="Cambria Math"/>
                <w:color w:val="000000"/>
                <w:sz w:val="24"/>
                <w:szCs w:val="24"/>
                <w:lang w:val="ru-RU"/>
              </w:rPr>
              <w:t>̆</w:t>
            </w:r>
            <w:r w:rsidR="003623C0">
              <w:rPr>
                <w:rFonts w:ascii="Cambria Math" w:hAnsi="Cambria Math" w:cs="Cambria Math"/>
                <w:color w:val="000000"/>
                <w:sz w:val="24"/>
                <w:szCs w:val="24"/>
                <w:lang w:val="ru-RU"/>
              </w:rPr>
              <w:t xml:space="preserve"> </w:t>
            </w:r>
            <w:r w:rsidRPr="003623C0">
              <w:rPr>
                <w:rFonts w:ascii="Times New Roman" w:hAnsi="Times New Roman" w:cs="Times New Roman"/>
                <w:color w:val="000000"/>
                <w:sz w:val="24"/>
                <w:szCs w:val="24"/>
                <w:lang w:val="ru-RU"/>
              </w:rPr>
              <w:t>закон Ньютона для материальных точек</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be</w:t>
              </w:r>
              <w:r w:rsidRPr="003623C0">
                <w:rPr>
                  <w:rFonts w:ascii="Times New Roman" w:hAnsi="Times New Roman" w:cs="Times New Roman"/>
                  <w:color w:val="0000FF"/>
                  <w:sz w:val="24"/>
                  <w:szCs w:val="24"/>
                  <w:u w:val="single"/>
                  <w:lang w:val="ru-RU"/>
                </w:rPr>
                <w:t>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Закон всемирного тяготения. Сила тяжести. </w:t>
            </w:r>
            <w:r w:rsidRPr="003623C0">
              <w:rPr>
                <w:rFonts w:ascii="Times New Roman" w:hAnsi="Times New Roman" w:cs="Times New Roman"/>
                <w:color w:val="000000"/>
                <w:sz w:val="24"/>
                <w:szCs w:val="24"/>
              </w:rPr>
              <w:t>Первая космическая скорость</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Сила упругости. Закон Гука. Вес тела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e</w:t>
              </w:r>
              <w:r w:rsidRPr="003623C0">
                <w:rPr>
                  <w:rFonts w:ascii="Times New Roman" w:hAnsi="Times New Roman" w:cs="Times New Roman"/>
                  <w:color w:val="0000FF"/>
                  <w:sz w:val="24"/>
                  <w:szCs w:val="24"/>
                  <w:u w:val="single"/>
                  <w:lang w:val="ru-RU"/>
                </w:rPr>
                <w:t>18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76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Поступательное и вращательное движение абсолютно тве</w:t>
            </w:r>
            <w:r w:rsidRPr="003623C0">
              <w:rPr>
                <w:rFonts w:ascii="Cambria Math" w:hAnsi="Cambria Math" w:cs="Cambria Math"/>
                <w:color w:val="000000"/>
                <w:sz w:val="24"/>
                <w:szCs w:val="24"/>
                <w:lang w:val="ru-RU"/>
              </w:rPr>
              <w:t>̈</w:t>
            </w:r>
            <w:r w:rsidR="003623C0">
              <w:rPr>
                <w:rFonts w:ascii="Cambria Math" w:hAnsi="Cambria Math" w:cs="Cambria Math"/>
                <w:color w:val="000000"/>
                <w:sz w:val="24"/>
                <w:szCs w:val="24"/>
                <w:lang w:val="ru-RU"/>
              </w:rPr>
              <w:t>р</w:t>
            </w:r>
            <w:r w:rsidRPr="003623C0">
              <w:rPr>
                <w:rFonts w:ascii="Times New Roman" w:hAnsi="Times New Roman" w:cs="Times New Roman"/>
                <w:color w:val="000000"/>
                <w:sz w:val="24"/>
                <w:szCs w:val="24"/>
                <w:lang w:val="ru-RU"/>
              </w:rPr>
              <w:t>дого тела. Момент силы. Плечо силы. Условия равновесия тве</w:t>
            </w:r>
            <w:r w:rsidRPr="003623C0">
              <w:rPr>
                <w:rFonts w:ascii="Cambria Math" w:hAnsi="Cambria Math" w:cs="Cambria Math"/>
                <w:color w:val="000000"/>
                <w:sz w:val="24"/>
                <w:szCs w:val="24"/>
                <w:lang w:val="ru-RU"/>
              </w:rPr>
              <w:t>̈</w:t>
            </w:r>
            <w:r w:rsidRPr="003623C0">
              <w:rPr>
                <w:rFonts w:ascii="Times New Roman" w:hAnsi="Times New Roman" w:cs="Times New Roman"/>
                <w:color w:val="000000"/>
                <w:sz w:val="24"/>
                <w:szCs w:val="24"/>
                <w:lang w:val="ru-RU"/>
              </w:rPr>
              <w:t>рдого тела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41</w:t>
              </w:r>
              <w:r w:rsidRPr="003623C0">
                <w:rPr>
                  <w:rFonts w:ascii="Times New Roman" w:hAnsi="Times New Roman" w:cs="Times New Roman"/>
                  <w:color w:val="0000FF"/>
                  <w:sz w:val="24"/>
                  <w:szCs w:val="24"/>
                  <w:u w:val="single"/>
                </w:rPr>
                <w:t>a</w:t>
              </w:r>
              <w:r w:rsidRPr="003623C0">
                <w:rPr>
                  <w:rFonts w:ascii="Times New Roman" w:hAnsi="Times New Roman" w:cs="Times New Roman"/>
                  <w:color w:val="0000FF"/>
                  <w:sz w:val="24"/>
                  <w:szCs w:val="24"/>
                  <w:u w:val="single"/>
                  <w:lang w:val="ru-RU"/>
                </w:rPr>
                <w:t>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3623C0">
              <w:rPr>
                <w:rFonts w:ascii="Times New Roman" w:hAnsi="Times New Roman" w:cs="Times New Roman"/>
                <w:color w:val="000000"/>
                <w:sz w:val="24"/>
                <w:szCs w:val="24"/>
              </w:rPr>
              <w:t>Реактивное движение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3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43</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Работа и мощность силы. Кинетическая энергия материальной</w:t>
            </w:r>
            <w:r w:rsidRPr="003623C0">
              <w:rPr>
                <w:rFonts w:ascii="Cambria Math" w:hAnsi="Cambria Math" w:cs="Cambria Math"/>
                <w:color w:val="000000"/>
                <w:sz w:val="24"/>
                <w:szCs w:val="24"/>
                <w:lang w:val="ru-RU"/>
              </w:rPr>
              <w:t>̆</w:t>
            </w:r>
            <w:r w:rsidR="003623C0">
              <w:rPr>
                <w:rFonts w:ascii="Cambria Math" w:hAnsi="Cambria Math" w:cs="Cambria Math"/>
                <w:color w:val="000000"/>
                <w:sz w:val="24"/>
                <w:szCs w:val="24"/>
                <w:lang w:val="ru-RU"/>
              </w:rPr>
              <w:t xml:space="preserve"> </w:t>
            </w:r>
            <w:r w:rsidRPr="003623C0">
              <w:rPr>
                <w:rFonts w:ascii="Times New Roman" w:hAnsi="Times New Roman" w:cs="Times New Roman"/>
                <w:color w:val="000000"/>
                <w:sz w:val="24"/>
                <w:szCs w:val="24"/>
                <w:lang w:val="ru-RU"/>
              </w:rPr>
              <w:t>точки. Теорема об изменении кинетической</w:t>
            </w:r>
            <w:r w:rsidRPr="003623C0">
              <w:rPr>
                <w:rFonts w:ascii="Cambria Math" w:hAnsi="Cambria Math" w:cs="Cambria Math"/>
                <w:color w:val="000000"/>
                <w:sz w:val="24"/>
                <w:szCs w:val="24"/>
                <w:lang w:val="ru-RU"/>
              </w:rPr>
              <w:t>̆</w:t>
            </w:r>
            <w:r w:rsidRPr="003623C0">
              <w:rPr>
                <w:rFonts w:ascii="Times New Roman" w:hAnsi="Times New Roman" w:cs="Times New Roman"/>
                <w:color w:val="000000"/>
                <w:sz w:val="24"/>
                <w:szCs w:val="24"/>
                <w:lang w:val="ru-RU"/>
              </w:rPr>
              <w:t xml:space="preserve"> энергии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4502</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17</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Потенциальная энергия. Потенциальная энергия упруго деформированнои</w:t>
            </w:r>
            <w:r w:rsidRPr="003623C0">
              <w:rPr>
                <w:rFonts w:ascii="Cambria Math" w:hAnsi="Cambria Math" w:cs="Cambria Math"/>
                <w:color w:val="000000"/>
                <w:sz w:val="24"/>
                <w:szCs w:val="24"/>
                <w:lang w:val="ru-RU"/>
              </w:rPr>
              <w:t>̆</w:t>
            </w:r>
            <w:r w:rsidR="003623C0">
              <w:rPr>
                <w:rFonts w:ascii="Cambria Math" w:hAnsi="Cambria Math" w:cs="Cambria Math"/>
                <w:color w:val="000000"/>
                <w:sz w:val="24"/>
                <w:szCs w:val="24"/>
                <w:lang w:val="ru-RU"/>
              </w:rPr>
              <w:t xml:space="preserve"> </w:t>
            </w:r>
            <w:r w:rsidRPr="003623C0">
              <w:rPr>
                <w:rFonts w:ascii="Times New Roman" w:hAnsi="Times New Roman" w:cs="Times New Roman"/>
                <w:color w:val="000000"/>
                <w:sz w:val="24"/>
                <w:szCs w:val="24"/>
                <w:lang w:val="ru-RU"/>
              </w:rPr>
              <w:t>пружины. Потенциальная энергия тела вблизи поверхности Земли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461</w:t>
              </w:r>
              <w:r w:rsidRPr="003623C0">
                <w:rPr>
                  <w:rFonts w:ascii="Times New Roman" w:hAnsi="Times New Roman" w:cs="Times New Roman"/>
                  <w:color w:val="0000FF"/>
                  <w:sz w:val="24"/>
                  <w:szCs w:val="24"/>
                  <w:u w:val="single"/>
                </w:rPr>
                <w:t>a</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18</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Потенциальные и непотенциальные силы. Связь </w:t>
            </w:r>
            <w:r w:rsidRPr="003623C0">
              <w:rPr>
                <w:rFonts w:ascii="Times New Roman" w:hAnsi="Times New Roman" w:cs="Times New Roman"/>
                <w:color w:val="000000"/>
                <w:sz w:val="24"/>
                <w:szCs w:val="24"/>
                <w:lang w:val="ru-RU"/>
              </w:rPr>
              <w:lastRenderedPageBreak/>
              <w:t>работы непотенциальных сил с изменением механическои</w:t>
            </w:r>
            <w:r w:rsidRPr="003623C0">
              <w:rPr>
                <w:rFonts w:ascii="Cambria Math" w:hAnsi="Cambria Math" w:cs="Cambria Math"/>
                <w:color w:val="000000"/>
                <w:sz w:val="24"/>
                <w:szCs w:val="24"/>
                <w:lang w:val="ru-RU"/>
              </w:rPr>
              <w:t>̆</w:t>
            </w:r>
            <w:r w:rsidR="003623C0">
              <w:rPr>
                <w:rFonts w:ascii="Cambria Math" w:hAnsi="Cambria Math" w:cs="Cambria Math"/>
                <w:color w:val="000000"/>
                <w:sz w:val="24"/>
                <w:szCs w:val="24"/>
                <w:lang w:val="ru-RU"/>
              </w:rPr>
              <w:t xml:space="preserve"> </w:t>
            </w:r>
            <w:r w:rsidRPr="003623C0">
              <w:rPr>
                <w:rFonts w:ascii="Times New Roman" w:hAnsi="Times New Roman" w:cs="Times New Roman"/>
                <w:color w:val="000000"/>
                <w:sz w:val="24"/>
                <w:szCs w:val="24"/>
                <w:lang w:val="ru-RU"/>
              </w:rPr>
              <w:t>энергии системы тел. Закон сохранения механическои</w:t>
            </w:r>
            <w:r w:rsidRPr="003623C0">
              <w:rPr>
                <w:rFonts w:ascii="Cambria Math" w:hAnsi="Cambria Math" w:cs="Cambria Math"/>
                <w:color w:val="000000"/>
                <w:sz w:val="24"/>
                <w:szCs w:val="24"/>
                <w:lang w:val="ru-RU"/>
              </w:rPr>
              <w:t>̆</w:t>
            </w:r>
            <w:r w:rsidRPr="003623C0">
              <w:rPr>
                <w:rFonts w:ascii="Times New Roman" w:hAnsi="Times New Roman" w:cs="Times New Roman"/>
                <w:color w:val="000000"/>
                <w:sz w:val="24"/>
                <w:szCs w:val="24"/>
                <w:lang w:val="ru-RU"/>
              </w:rPr>
              <w:t xml:space="preserve"> энергии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478</w:t>
              </w:r>
              <w:r w:rsidRPr="003623C0">
                <w:rPr>
                  <w:rFonts w:ascii="Times New Roman" w:hAnsi="Times New Roman" w:cs="Times New Roman"/>
                  <w:color w:val="0000FF"/>
                  <w:sz w:val="24"/>
                  <w:szCs w:val="24"/>
                  <w:u w:val="single"/>
                </w:rPr>
                <w:t>c</w:t>
              </w:r>
            </w:hyperlink>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19</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20</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Контрольная работа по теме «Кинематика. Динамика. Законы сохранения в механике»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w:t>
              </w:r>
              <w:r w:rsidRPr="003623C0">
                <w:rPr>
                  <w:rFonts w:ascii="Times New Roman" w:hAnsi="Times New Roman" w:cs="Times New Roman"/>
                  <w:color w:val="0000FF"/>
                  <w:sz w:val="24"/>
                  <w:szCs w:val="24"/>
                  <w:u w:val="single"/>
                </w:rPr>
                <w:t>b</w:t>
              </w:r>
              <w:r w:rsidRPr="003623C0">
                <w:rPr>
                  <w:rFonts w:ascii="Times New Roman" w:hAnsi="Times New Roman" w:cs="Times New Roman"/>
                  <w:color w:val="0000FF"/>
                  <w:sz w:val="24"/>
                  <w:szCs w:val="24"/>
                  <w:u w:val="single"/>
                  <w:lang w:val="ru-RU"/>
                </w:rPr>
                <w:t>74</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Основные положения молекулярно-кинетической теории. </w:t>
            </w:r>
            <w:r w:rsidRPr="003623C0">
              <w:rPr>
                <w:rFonts w:ascii="Times New Roman" w:hAnsi="Times New Roman" w:cs="Times New Roman"/>
                <w:color w:val="000000"/>
                <w:sz w:val="24"/>
                <w:szCs w:val="24"/>
              </w:rPr>
              <w:t>Броуновское движение. Диффузия</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w:t>
              </w:r>
              <w:r w:rsidRPr="003623C0">
                <w:rPr>
                  <w:rFonts w:ascii="Times New Roman" w:hAnsi="Times New Roman" w:cs="Times New Roman"/>
                  <w:color w:val="0000FF"/>
                  <w:sz w:val="24"/>
                  <w:szCs w:val="24"/>
                  <w:u w:val="single"/>
                </w:rPr>
                <w:t>dc</w:t>
              </w:r>
              <w:r w:rsidRPr="003623C0">
                <w:rPr>
                  <w:rFonts w:ascii="Times New Roman" w:hAnsi="Times New Roman" w:cs="Times New Roman"/>
                  <w:color w:val="0000FF"/>
                  <w:sz w:val="24"/>
                  <w:szCs w:val="24"/>
                  <w:u w:val="single"/>
                  <w:lang w:val="ru-RU"/>
                </w:rPr>
                <w:t>2</w:t>
              </w:r>
            </w:hyperlink>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Масса молекул. Количество вещества. Постоянная Авогадро</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Тепловое равновесие. Температура и её измерение. </w:t>
            </w:r>
            <w:r w:rsidRPr="003623C0">
              <w:rPr>
                <w:rFonts w:ascii="Times New Roman" w:hAnsi="Times New Roman" w:cs="Times New Roman"/>
                <w:color w:val="000000"/>
                <w:sz w:val="24"/>
                <w:szCs w:val="24"/>
              </w:rPr>
              <w:t>Шкала температур Цельсия</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Идеальный газ в МКТ. Основное уравнение МКТ</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w:t>
              </w:r>
              <w:r w:rsidRPr="003623C0">
                <w:rPr>
                  <w:rFonts w:ascii="Times New Roman" w:hAnsi="Times New Roman" w:cs="Times New Roman"/>
                  <w:color w:val="0000FF"/>
                  <w:sz w:val="24"/>
                  <w:szCs w:val="24"/>
                  <w:u w:val="single"/>
                </w:rPr>
                <w:t>fde</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Абсолютная температура как мера средней кинетической энергии движения молекул. </w:t>
            </w:r>
            <w:r w:rsidRPr="003623C0">
              <w:rPr>
                <w:rFonts w:ascii="Times New Roman" w:hAnsi="Times New Roman" w:cs="Times New Roman"/>
                <w:color w:val="000000"/>
                <w:sz w:val="24"/>
                <w:szCs w:val="24"/>
              </w:rPr>
              <w:t>Уравнение Менделеева-Клапейрона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511</w:t>
              </w:r>
              <w:r w:rsidRPr="003623C0">
                <w:rPr>
                  <w:rFonts w:ascii="Times New Roman" w:hAnsi="Times New Roman" w:cs="Times New Roman"/>
                  <w:color w:val="0000FF"/>
                  <w:sz w:val="24"/>
                  <w:szCs w:val="24"/>
                  <w:u w:val="single"/>
                </w:rPr>
                <w:t>e</w:t>
              </w:r>
            </w:hyperlink>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27</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Закон Дальтона. Газовые законы</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28</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29</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Изопроцессы в идеальном газе и их графическое представление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570</w:t>
              </w:r>
              <w:r w:rsidRPr="003623C0">
                <w:rPr>
                  <w:rFonts w:ascii="Times New Roman" w:hAnsi="Times New Roman" w:cs="Times New Roman"/>
                  <w:color w:val="0000FF"/>
                  <w:sz w:val="24"/>
                  <w:szCs w:val="24"/>
                  <w:u w:val="single"/>
                </w:rPr>
                <w:t>e</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30</w:t>
            </w:r>
          </w:p>
        </w:tc>
        <w:tc>
          <w:tcPr>
            <w:tcW w:w="3958" w:type="dxa"/>
            <w:tcMar>
              <w:top w:w="50" w:type="dxa"/>
              <w:left w:w="100" w:type="dxa"/>
            </w:tcMar>
            <w:vAlign w:val="center"/>
          </w:tcPr>
          <w:p w:rsidR="00942ADE" w:rsidRPr="00AA6B8F"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Внутр</w:t>
            </w:r>
            <w:r w:rsidR="00AA6B8F">
              <w:rPr>
                <w:rFonts w:ascii="Times New Roman" w:hAnsi="Times New Roman" w:cs="Times New Roman"/>
                <w:color w:val="000000"/>
                <w:sz w:val="24"/>
                <w:szCs w:val="24"/>
                <w:lang w:val="ru-RU"/>
              </w:rPr>
              <w:t xml:space="preserve">енняя энергия термодинамическои </w:t>
            </w:r>
            <w:r w:rsidRPr="003623C0">
              <w:rPr>
                <w:rFonts w:ascii="Times New Roman" w:hAnsi="Times New Roman" w:cs="Times New Roman"/>
                <w:color w:val="000000"/>
                <w:sz w:val="24"/>
                <w:szCs w:val="24"/>
                <w:lang w:val="ru-RU"/>
              </w:rPr>
              <w:t xml:space="preserve"> сист</w:t>
            </w:r>
            <w:r w:rsidR="00AA6B8F">
              <w:rPr>
                <w:rFonts w:ascii="Times New Roman" w:hAnsi="Times New Roman" w:cs="Times New Roman"/>
                <w:color w:val="000000"/>
                <w:sz w:val="24"/>
                <w:szCs w:val="24"/>
                <w:lang w:val="ru-RU"/>
              </w:rPr>
              <w:t>емы и способы ее</w:t>
            </w:r>
            <w:r w:rsidRPr="003623C0">
              <w:rPr>
                <w:rFonts w:ascii="Times New Roman" w:hAnsi="Times New Roman" w:cs="Times New Roman"/>
                <w:color w:val="000000"/>
                <w:sz w:val="24"/>
                <w:szCs w:val="24"/>
                <w:lang w:val="ru-RU"/>
              </w:rPr>
              <w:t xml:space="preserve"> изменения. </w:t>
            </w:r>
            <w:r w:rsidRPr="00AA6B8F">
              <w:rPr>
                <w:rFonts w:ascii="Times New Roman" w:hAnsi="Times New Roman" w:cs="Times New Roman"/>
                <w:color w:val="000000"/>
                <w:sz w:val="24"/>
                <w:szCs w:val="24"/>
                <w:lang w:val="ru-RU"/>
              </w:rPr>
              <w:t>Количество теплоты и работа. Внутренняя энергия одноатомного идеального газа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AA6B8F">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5952</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Виды теплопередачи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4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w:t>
            </w:r>
            <w:r w:rsidRPr="003623C0">
              <w:rPr>
                <w:rFonts w:ascii="Times New Roman" w:hAnsi="Times New Roman" w:cs="Times New Roman"/>
                <w:color w:val="000000"/>
                <w:sz w:val="24"/>
                <w:szCs w:val="24"/>
              </w:rPr>
              <w:t>Адиабатный процесс</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36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Первый закон термодинамики и его применение к изопроцессам</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w:t>
              </w:r>
              <w:r w:rsidRPr="003623C0">
                <w:rPr>
                  <w:rFonts w:ascii="Times New Roman" w:hAnsi="Times New Roman" w:cs="Times New Roman"/>
                  <w:color w:val="0000FF"/>
                  <w:sz w:val="24"/>
                  <w:szCs w:val="24"/>
                  <w:u w:val="single"/>
                </w:rPr>
                <w:t>efc</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6230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Принцип действия и КПД тепловой машины</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600</w:t>
              </w:r>
              <w:r w:rsidRPr="003623C0">
                <w:rPr>
                  <w:rFonts w:ascii="Times New Roman" w:hAnsi="Times New Roman" w:cs="Times New Roman"/>
                  <w:color w:val="0000FF"/>
                  <w:sz w:val="24"/>
                  <w:szCs w:val="24"/>
                  <w:u w:val="single"/>
                </w:rPr>
                <w:t>a</w:t>
              </w:r>
            </w:hyperlink>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Цикл Карно и его КПД</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37</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Экологические проблемы теплоэнергетики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38</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«Молекулярная физика. Основы термодинамики»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6938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39</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Контрольная работа по теме </w:t>
            </w:r>
            <w:r w:rsidRPr="003623C0">
              <w:rPr>
                <w:rFonts w:ascii="Times New Roman" w:hAnsi="Times New Roman" w:cs="Times New Roman"/>
                <w:color w:val="000000"/>
                <w:sz w:val="24"/>
                <w:szCs w:val="24"/>
                <w:lang w:val="ru-RU"/>
              </w:rPr>
              <w:lastRenderedPageBreak/>
              <w:t xml:space="preserve">«Молекулярная физика. </w:t>
            </w:r>
            <w:r w:rsidRPr="003623C0">
              <w:rPr>
                <w:rFonts w:ascii="Times New Roman" w:hAnsi="Times New Roman" w:cs="Times New Roman"/>
                <w:color w:val="000000"/>
                <w:sz w:val="24"/>
                <w:szCs w:val="24"/>
              </w:rPr>
              <w:t>Основы термодинамики»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 xml:space="preserve"> 1 </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a</w:t>
              </w:r>
              <w:r w:rsidRPr="003623C0">
                <w:rPr>
                  <w:rFonts w:ascii="Times New Roman" w:hAnsi="Times New Roman" w:cs="Times New Roman"/>
                  <w:color w:val="0000FF"/>
                  <w:sz w:val="24"/>
                  <w:szCs w:val="24"/>
                  <w:u w:val="single"/>
                  <w:lang w:val="ru-RU"/>
                </w:rPr>
                <w:t>50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40</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Парообразование и конденсация. Испарение и кипение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63</w:t>
              </w:r>
              <w:r w:rsidRPr="003623C0">
                <w:rPr>
                  <w:rFonts w:ascii="Times New Roman" w:hAnsi="Times New Roman" w:cs="Times New Roman"/>
                  <w:color w:val="0000FF"/>
                  <w:sz w:val="24"/>
                  <w:szCs w:val="24"/>
                  <w:u w:val="single"/>
                </w:rPr>
                <w:t>b</w:t>
              </w:r>
              <w:r w:rsidRPr="003623C0">
                <w:rPr>
                  <w:rFonts w:ascii="Times New Roman" w:hAnsi="Times New Roman" w:cs="Times New Roman"/>
                  <w:color w:val="0000FF"/>
                  <w:sz w:val="24"/>
                  <w:szCs w:val="24"/>
                  <w:u w:val="single"/>
                  <w:lang w:val="ru-RU"/>
                </w:rPr>
                <w:t>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Абсолютная и относительная влажность воздуха. </w:t>
            </w:r>
            <w:r w:rsidRPr="003623C0">
              <w:rPr>
                <w:rFonts w:ascii="Times New Roman" w:hAnsi="Times New Roman" w:cs="Times New Roman"/>
                <w:color w:val="000000"/>
                <w:sz w:val="24"/>
                <w:szCs w:val="24"/>
              </w:rPr>
              <w:t>Насыщенный пар</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64</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3623C0">
              <w:rPr>
                <w:rFonts w:ascii="Times New Roman" w:hAnsi="Times New Roman" w:cs="Times New Roman"/>
                <w:color w:val="000000"/>
                <w:sz w:val="24"/>
                <w:szCs w:val="24"/>
              </w:rPr>
              <w:t>Современные материалы</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65</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Плавление и кристаллизация. Удельная теплота плавления. </w:t>
            </w:r>
            <w:r w:rsidRPr="003623C0">
              <w:rPr>
                <w:rFonts w:ascii="Times New Roman" w:hAnsi="Times New Roman" w:cs="Times New Roman"/>
                <w:color w:val="000000"/>
                <w:sz w:val="24"/>
                <w:szCs w:val="24"/>
              </w:rPr>
              <w:t>Сублимация</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5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6708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Уравнение теплового баланса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6820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Электризация тел. Электрическии заряд. Два вида электрических зарядов</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bcc</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bcc</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47</w:t>
            </w:r>
          </w:p>
        </w:tc>
        <w:tc>
          <w:tcPr>
            <w:tcW w:w="3958" w:type="dxa"/>
            <w:tcMar>
              <w:top w:w="50" w:type="dxa"/>
              <w:left w:w="100" w:type="dxa"/>
            </w:tcMar>
            <w:vAlign w:val="center"/>
          </w:tcPr>
          <w:p w:rsidR="00942ADE" w:rsidRPr="009D605A"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Взаимодеиствие зарядов. Закон Кулона. </w:t>
            </w:r>
            <w:r w:rsidRPr="009D605A">
              <w:rPr>
                <w:rFonts w:ascii="Times New Roman" w:hAnsi="Times New Roman" w:cs="Times New Roman"/>
                <w:color w:val="000000"/>
                <w:sz w:val="24"/>
                <w:szCs w:val="24"/>
                <w:lang w:val="ru-RU"/>
              </w:rPr>
              <w:t>Точечныи электрическии</w:t>
            </w:r>
            <w:r w:rsidR="003623C0">
              <w:rPr>
                <w:rFonts w:ascii="Times New Roman" w:hAnsi="Times New Roman" w:cs="Times New Roman"/>
                <w:color w:val="000000"/>
                <w:sz w:val="24"/>
                <w:szCs w:val="24"/>
                <w:lang w:val="ru-RU"/>
              </w:rPr>
              <w:t xml:space="preserve"> </w:t>
            </w:r>
            <w:r w:rsidRPr="009D605A">
              <w:rPr>
                <w:rFonts w:ascii="Times New Roman" w:hAnsi="Times New Roman" w:cs="Times New Roman"/>
                <w:color w:val="000000"/>
                <w:sz w:val="24"/>
                <w:szCs w:val="24"/>
                <w:lang w:val="ru-RU"/>
              </w:rPr>
              <w:t xml:space="preserve"> заряд</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9D605A">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ce</w:t>
              </w:r>
              <w:r w:rsidRPr="003623C0">
                <w:rPr>
                  <w:rFonts w:ascii="Times New Roman" w:hAnsi="Times New Roman" w:cs="Times New Roman"/>
                  <w:color w:val="0000FF"/>
                  <w:sz w:val="24"/>
                  <w:szCs w:val="24"/>
                  <w:u w:val="single"/>
                  <w:lang w:val="ru-RU"/>
                </w:rPr>
                <w:t>4</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48</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Напряженность электрического поля. Принцип суперпозиции электрических полеи. Линии напряженности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df</w:t>
              </w:r>
              <w:r w:rsidRPr="003623C0">
                <w:rPr>
                  <w:rFonts w:ascii="Times New Roman" w:hAnsi="Times New Roman" w:cs="Times New Roman"/>
                  <w:color w:val="0000FF"/>
                  <w:sz w:val="24"/>
                  <w:szCs w:val="24"/>
                  <w:u w:val="single"/>
                  <w:lang w:val="ru-RU"/>
                </w:rPr>
                <w:t>2</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49</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Работа сил электростатического поля. Потенциал. </w:t>
            </w:r>
            <w:r w:rsidRPr="003623C0">
              <w:rPr>
                <w:rFonts w:ascii="Times New Roman" w:hAnsi="Times New Roman" w:cs="Times New Roman"/>
                <w:color w:val="000000"/>
                <w:sz w:val="24"/>
                <w:szCs w:val="24"/>
              </w:rPr>
              <w:t xml:space="preserve">Разность </w:t>
            </w:r>
            <w:r w:rsidRPr="003623C0">
              <w:rPr>
                <w:rFonts w:ascii="Times New Roman" w:hAnsi="Times New Roman" w:cs="Times New Roman"/>
                <w:color w:val="000000"/>
                <w:sz w:val="24"/>
                <w:szCs w:val="24"/>
              </w:rPr>
              <w:lastRenderedPageBreak/>
              <w:t>потенциалов</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00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50</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Проводники и диэлектрики в электростатическом поле. </w:t>
            </w:r>
            <w:r w:rsidRPr="003623C0">
              <w:rPr>
                <w:rFonts w:ascii="Times New Roman" w:hAnsi="Times New Roman" w:cs="Times New Roman"/>
                <w:color w:val="000000"/>
                <w:sz w:val="24"/>
                <w:szCs w:val="24"/>
              </w:rPr>
              <w:t>Диэлектрическая проницаемость</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7018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Электроемкость. Конденсатор</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7126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72</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0</w:t>
              </w:r>
            </w:hyperlink>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Лабораторная работа "Измерение электроемкости конденсатора"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3623C0">
              <w:rPr>
                <w:rFonts w:ascii="Times New Roman" w:hAnsi="Times New Roman" w:cs="Times New Roman"/>
                <w:color w:val="000000"/>
                <w:sz w:val="24"/>
                <w:szCs w:val="24"/>
              </w:rPr>
              <w:t>Электростатическая защита. Заземление электроприборов</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r w:rsidRPr="003623C0">
              <w:rPr>
                <w:rFonts w:ascii="Times New Roman" w:hAnsi="Times New Roman" w:cs="Times New Roman"/>
                <w:color w:val="000000"/>
                <w:sz w:val="24"/>
                <w:szCs w:val="24"/>
              </w:rPr>
              <w:t>Сопротивление. Закон Ома для участка цепи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r w:rsidRPr="003623C0">
              <w:rPr>
                <w:rFonts w:ascii="Times New Roman" w:hAnsi="Times New Roman" w:cs="Times New Roman"/>
                <w:color w:val="000000"/>
                <w:sz w:val="24"/>
                <w:szCs w:val="24"/>
              </w:rPr>
              <w:t>Лабораторная работа «Изучение смешанного соединения резисторов»</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6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74</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0</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57</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Работа и мощность электрического тока. </w:t>
            </w:r>
            <w:r w:rsidRPr="003623C0">
              <w:rPr>
                <w:rFonts w:ascii="Times New Roman" w:hAnsi="Times New Roman" w:cs="Times New Roman"/>
                <w:color w:val="000000"/>
                <w:sz w:val="24"/>
                <w:szCs w:val="24"/>
              </w:rPr>
              <w:t>Закон Джоуля-Ленца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7838</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58</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Закон Ома для полной (замкнутой) электрической цепи. Короткое замыкание. Лабораторная работа «Измерение ЭДС источника тока и </w:t>
            </w:r>
            <w:r w:rsidRPr="003623C0">
              <w:rPr>
                <w:rFonts w:ascii="Times New Roman" w:hAnsi="Times New Roman" w:cs="Times New Roman"/>
                <w:color w:val="000000"/>
                <w:sz w:val="24"/>
                <w:szCs w:val="24"/>
                <w:lang w:val="ru-RU"/>
              </w:rPr>
              <w:lastRenderedPageBreak/>
              <w:t>его внутреннего сопротивления»</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ae</w:t>
              </w:r>
              <w:r w:rsidRPr="003623C0">
                <w:rPr>
                  <w:rFonts w:ascii="Times New Roman" w:hAnsi="Times New Roman" w:cs="Times New Roman"/>
                  <w:color w:val="0000FF"/>
                  <w:sz w:val="24"/>
                  <w:szCs w:val="24"/>
                  <w:u w:val="single"/>
                  <w:lang w:val="ru-RU"/>
                </w:rPr>
                <w:t>0</w:t>
              </w:r>
            </w:hyperlink>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59</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3623C0">
              <w:rPr>
                <w:rFonts w:ascii="Times New Roman" w:hAnsi="Times New Roman" w:cs="Times New Roman"/>
                <w:color w:val="000000"/>
                <w:sz w:val="24"/>
                <w:szCs w:val="24"/>
              </w:rPr>
              <w:t>Сверхпроводимость</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60</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Электрическии ток в вакууме. Своиства электронных пучков</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61</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Полупроводники, их собственная и примесная проводимость. Своиства </w:t>
            </w:r>
            <w:r w:rsidRPr="003623C0">
              <w:rPr>
                <w:rFonts w:ascii="Times New Roman" w:hAnsi="Times New Roman" w:cs="Times New Roman"/>
                <w:color w:val="000000"/>
                <w:sz w:val="24"/>
                <w:szCs w:val="24"/>
              </w:rPr>
              <w:t>p</w:t>
            </w:r>
            <w:r w:rsidRPr="003623C0">
              <w:rPr>
                <w:rFonts w:ascii="Times New Roman" w:hAnsi="Times New Roman" w:cs="Times New Roman"/>
                <w:color w:val="000000"/>
                <w:sz w:val="24"/>
                <w:szCs w:val="24"/>
                <w:lang w:val="ru-RU"/>
              </w:rPr>
              <w:t>—</w:t>
            </w:r>
            <w:r w:rsidRPr="003623C0">
              <w:rPr>
                <w:rFonts w:ascii="Times New Roman" w:hAnsi="Times New Roman" w:cs="Times New Roman"/>
                <w:color w:val="000000"/>
                <w:sz w:val="24"/>
                <w:szCs w:val="24"/>
              </w:rPr>
              <w:t>n</w:t>
            </w:r>
            <w:r w:rsidRPr="003623C0">
              <w:rPr>
                <w:rFonts w:ascii="Times New Roman" w:hAnsi="Times New Roman" w:cs="Times New Roman"/>
                <w:color w:val="000000"/>
                <w:sz w:val="24"/>
                <w:szCs w:val="24"/>
                <w:lang w:val="ru-RU"/>
              </w:rPr>
              <w:t>-перехода. Полупроводниковые приборы</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84</w:t>
              </w:r>
              <w:r w:rsidRPr="003623C0">
                <w:rPr>
                  <w:rFonts w:ascii="Times New Roman" w:hAnsi="Times New Roman" w:cs="Times New Roman"/>
                  <w:color w:val="0000FF"/>
                  <w:sz w:val="24"/>
                  <w:szCs w:val="24"/>
                  <w:u w:val="single"/>
                </w:rPr>
                <w:t>ae</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62</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Электрическии ток в растворах и расплавах электролитов. Электролитическая диссоциация. Электролиз</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82</w:t>
              </w:r>
              <w:r w:rsidRPr="003623C0">
                <w:rPr>
                  <w:rFonts w:ascii="Times New Roman" w:hAnsi="Times New Roman" w:cs="Times New Roman"/>
                  <w:color w:val="0000FF"/>
                  <w:sz w:val="24"/>
                  <w:szCs w:val="24"/>
                  <w:u w:val="single"/>
                </w:rPr>
                <w:t>ba</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63</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Электрическии ток в газах. Самостоятельныи и несамостоятельныи разряд. Молния. Плазма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84</w:t>
              </w:r>
              <w:r w:rsidRPr="003623C0">
                <w:rPr>
                  <w:rFonts w:ascii="Times New Roman" w:hAnsi="Times New Roman" w:cs="Times New Roman"/>
                  <w:color w:val="0000FF"/>
                  <w:sz w:val="24"/>
                  <w:szCs w:val="24"/>
                  <w:u w:val="single"/>
                </w:rPr>
                <w:t>ae</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64</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r w:rsidRPr="003623C0">
              <w:rPr>
                <w:rFonts w:ascii="Times New Roman" w:hAnsi="Times New Roman" w:cs="Times New Roman"/>
                <w:color w:val="000000"/>
                <w:sz w:val="24"/>
                <w:szCs w:val="24"/>
              </w:rPr>
              <w:t>Правила техники безопасности</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86</w:t>
              </w:r>
              <w:r w:rsidRPr="003623C0">
                <w:rPr>
                  <w:rFonts w:ascii="Times New Roman" w:hAnsi="Times New Roman" w:cs="Times New Roman"/>
                  <w:color w:val="0000FF"/>
                  <w:sz w:val="24"/>
                  <w:szCs w:val="24"/>
                  <w:u w:val="single"/>
                </w:rPr>
                <w:t>fc</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65</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Обобщающий урок «Электродинамика»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88</w:t>
              </w:r>
              <w:r w:rsidRPr="003623C0">
                <w:rPr>
                  <w:rFonts w:ascii="Times New Roman" w:hAnsi="Times New Roman" w:cs="Times New Roman"/>
                  <w:color w:val="0000FF"/>
                  <w:sz w:val="24"/>
                  <w:szCs w:val="24"/>
                  <w:u w:val="single"/>
                </w:rPr>
                <w:t>be</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66</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Контрольная работа по теме «Электростатика. Постоянный электрический ток. Токи в различных средах»</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w:t>
              </w:r>
              <w:r w:rsidRPr="003623C0">
                <w:rPr>
                  <w:rFonts w:ascii="Times New Roman" w:hAnsi="Times New Roman" w:cs="Times New Roman"/>
                  <w:color w:val="0000FF"/>
                  <w:sz w:val="24"/>
                  <w:szCs w:val="24"/>
                  <w:u w:val="single"/>
                </w:rPr>
                <w:t>a</w:t>
              </w:r>
              <w:r w:rsidRPr="003623C0">
                <w:rPr>
                  <w:rFonts w:ascii="Times New Roman" w:hAnsi="Times New Roman" w:cs="Times New Roman"/>
                  <w:color w:val="0000FF"/>
                  <w:sz w:val="24"/>
                  <w:szCs w:val="24"/>
                  <w:u w:val="single"/>
                  <w:lang w:val="ru-RU"/>
                </w:rPr>
                <w:t>8</w:t>
              </w:r>
              <w:r w:rsidRPr="003623C0">
                <w:rPr>
                  <w:rFonts w:ascii="Times New Roman" w:hAnsi="Times New Roman" w:cs="Times New Roman"/>
                  <w:color w:val="0000FF"/>
                  <w:sz w:val="24"/>
                  <w:szCs w:val="24"/>
                  <w:u w:val="single"/>
                </w:rPr>
                <w:t>a</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67</w:t>
            </w:r>
          </w:p>
        </w:tc>
        <w:tc>
          <w:tcPr>
            <w:tcW w:w="3958"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Контрольная работа по теме "Электродинамика"</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56</w:t>
              </w:r>
            </w:hyperlink>
          </w:p>
        </w:tc>
      </w:tr>
      <w:tr w:rsidR="00942ADE" w:rsidRPr="00550186" w:rsidTr="003623C0">
        <w:trPr>
          <w:trHeight w:val="144"/>
          <w:tblCellSpacing w:w="20" w:type="nil"/>
        </w:trPr>
        <w:tc>
          <w:tcPr>
            <w:tcW w:w="841"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68</w:t>
            </w:r>
          </w:p>
        </w:tc>
        <w:tc>
          <w:tcPr>
            <w:tcW w:w="3958" w:type="dxa"/>
            <w:tcMar>
              <w:top w:w="50" w:type="dxa"/>
              <w:left w:w="100" w:type="dxa"/>
            </w:tcMar>
            <w:vAlign w:val="center"/>
          </w:tcPr>
          <w:p w:rsidR="00942ADE" w:rsidRPr="003623C0" w:rsidRDefault="003623C0"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28" w:type="dxa"/>
            <w:tcMar>
              <w:top w:w="50" w:type="dxa"/>
              <w:left w:w="100" w:type="dxa"/>
            </w:tcMar>
            <w:vAlign w:val="center"/>
          </w:tcPr>
          <w:p w:rsidR="00942ADE" w:rsidRPr="003623C0" w:rsidRDefault="003623C0" w:rsidP="003623C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10"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7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8</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c</w:t>
              </w:r>
            </w:hyperlink>
          </w:p>
        </w:tc>
      </w:tr>
      <w:tr w:rsidR="00942ADE" w:rsidRPr="003623C0" w:rsidTr="003623C0">
        <w:trPr>
          <w:trHeight w:val="144"/>
          <w:tblCellSpacing w:w="20" w:type="nil"/>
        </w:trPr>
        <w:tc>
          <w:tcPr>
            <w:tcW w:w="4799" w:type="dxa"/>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b/>
                <w:sz w:val="24"/>
                <w:szCs w:val="24"/>
                <w:lang w:val="ru-RU"/>
              </w:rPr>
            </w:pPr>
            <w:r w:rsidRPr="003623C0">
              <w:rPr>
                <w:rFonts w:ascii="Times New Roman" w:hAnsi="Times New Roman" w:cs="Times New Roman"/>
                <w:b/>
                <w:color w:val="000000"/>
                <w:sz w:val="24"/>
                <w:szCs w:val="24"/>
                <w:lang w:val="ru-RU"/>
              </w:rPr>
              <w:lastRenderedPageBreak/>
              <w:t>ОБЩЕЕ КОЛИЧЕСТВО ЧАСОВ ПО ПРОГРАММЕ</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lang w:val="ru-RU"/>
              </w:rPr>
              <w:t xml:space="preserve"> </w:t>
            </w:r>
            <w:r w:rsidRPr="003623C0">
              <w:rPr>
                <w:rFonts w:ascii="Times New Roman" w:hAnsi="Times New Roman" w:cs="Times New Roman"/>
                <w:b/>
                <w:color w:val="000000"/>
                <w:sz w:val="24"/>
                <w:szCs w:val="24"/>
              </w:rPr>
              <w:t xml:space="preserve">68 </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4 </w:t>
            </w:r>
          </w:p>
        </w:tc>
        <w:tc>
          <w:tcPr>
            <w:tcW w:w="1628"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4 </w:t>
            </w:r>
          </w:p>
        </w:tc>
        <w:tc>
          <w:tcPr>
            <w:tcW w:w="4357" w:type="dxa"/>
            <w:gridSpan w:val="2"/>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bl>
    <w:p w:rsidR="003623C0" w:rsidRDefault="003623C0">
      <w:pPr>
        <w:spacing w:after="0"/>
        <w:ind w:left="120"/>
        <w:rPr>
          <w:rFonts w:ascii="Times New Roman" w:hAnsi="Times New Roman"/>
          <w:b/>
          <w:color w:val="000000"/>
          <w:sz w:val="28"/>
          <w:lang w:val="ru-RU"/>
        </w:rPr>
      </w:pPr>
    </w:p>
    <w:p w:rsidR="00942ADE" w:rsidRDefault="00321239">
      <w:pPr>
        <w:spacing w:after="0"/>
        <w:ind w:left="120"/>
        <w:rPr>
          <w:rFonts w:ascii="Times New Roman" w:hAnsi="Times New Roman"/>
          <w:b/>
          <w:color w:val="000000"/>
          <w:sz w:val="28"/>
          <w:lang w:val="ru-RU"/>
        </w:rPr>
      </w:pPr>
      <w:r>
        <w:rPr>
          <w:rFonts w:ascii="Times New Roman" w:hAnsi="Times New Roman"/>
          <w:b/>
          <w:color w:val="000000"/>
          <w:sz w:val="28"/>
        </w:rPr>
        <w:t xml:space="preserve"> 11 КЛАСС </w:t>
      </w:r>
    </w:p>
    <w:p w:rsidR="003623C0" w:rsidRPr="003623C0" w:rsidRDefault="003623C0">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5"/>
        <w:gridCol w:w="3919"/>
        <w:gridCol w:w="1632"/>
        <w:gridCol w:w="1632"/>
        <w:gridCol w:w="1632"/>
        <w:gridCol w:w="1347"/>
        <w:gridCol w:w="3023"/>
      </w:tblGrid>
      <w:tr w:rsidR="00942ADE" w:rsidRPr="003623C0" w:rsidTr="003623C0">
        <w:trPr>
          <w:trHeight w:val="144"/>
          <w:tblCellSpacing w:w="20" w:type="nil"/>
        </w:trPr>
        <w:tc>
          <w:tcPr>
            <w:tcW w:w="855"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 п/п</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3919"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Тема урока</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4896" w:type="dxa"/>
            <w:gridSpan w:val="3"/>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Дата изучения</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3023" w:type="dxa"/>
            <w:vMerge w:val="restart"/>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Электронные цифровые образовательные ресурсы</w:t>
            </w:r>
          </w:p>
          <w:p w:rsidR="00942ADE" w:rsidRPr="003623C0" w:rsidRDefault="00942ADE" w:rsidP="003623C0">
            <w:pPr>
              <w:spacing w:after="0" w:line="240" w:lineRule="auto"/>
              <w:ind w:left="135"/>
              <w:jc w:val="center"/>
              <w:rPr>
                <w:rFonts w:ascii="Times New Roman" w:hAnsi="Times New Roman" w:cs="Times New Roman"/>
                <w:sz w:val="24"/>
                <w:szCs w:val="24"/>
              </w:rPr>
            </w:pPr>
          </w:p>
        </w:tc>
      </w:tr>
      <w:tr w:rsidR="00942ADE" w:rsidRPr="003623C0" w:rsidTr="003623C0">
        <w:trPr>
          <w:trHeight w:val="144"/>
          <w:tblCellSpacing w:w="20" w:type="nil"/>
        </w:trPr>
        <w:tc>
          <w:tcPr>
            <w:tcW w:w="855"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3919"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Всего</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Контрольные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b/>
                <w:color w:val="000000"/>
                <w:sz w:val="24"/>
                <w:szCs w:val="24"/>
              </w:rPr>
              <w:t>Практические работы</w:t>
            </w:r>
          </w:p>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c>
          <w:tcPr>
            <w:tcW w:w="3023" w:type="dxa"/>
            <w:vMerge/>
            <w:tcBorders>
              <w:top w:val="nil"/>
            </w:tcBorders>
            <w:tcMar>
              <w:top w:w="50" w:type="dxa"/>
              <w:left w:w="100" w:type="dxa"/>
            </w:tcMar>
          </w:tcPr>
          <w:p w:rsidR="00942ADE" w:rsidRPr="003623C0" w:rsidRDefault="00942ADE" w:rsidP="003623C0">
            <w:pPr>
              <w:spacing w:line="240" w:lineRule="auto"/>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Постоянные магниты и их взаимодействие. Магнитное поле. Вектор магнитной индукции. </w:t>
            </w:r>
            <w:r w:rsidRPr="003623C0">
              <w:rPr>
                <w:rFonts w:ascii="Times New Roman" w:hAnsi="Times New Roman" w:cs="Times New Roman"/>
                <w:color w:val="000000"/>
                <w:sz w:val="24"/>
                <w:szCs w:val="24"/>
              </w:rPr>
              <w:t>Линии магнитной индукции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9778</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Магнитное поле проводника с током. Опыт Эрстеда. Взаимодействие проводников с током</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98</w:t>
              </w:r>
              <w:r w:rsidRPr="003623C0">
                <w:rPr>
                  <w:rFonts w:ascii="Times New Roman" w:hAnsi="Times New Roman" w:cs="Times New Roman"/>
                  <w:color w:val="0000FF"/>
                  <w:sz w:val="24"/>
                  <w:szCs w:val="24"/>
                  <w:u w:val="single"/>
                </w:rPr>
                <w:t>fe</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Лабораторная работа «Изучение магнитного поля катушки с током»</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98</w:t>
              </w:r>
              <w:r w:rsidRPr="003623C0">
                <w:rPr>
                  <w:rFonts w:ascii="Times New Roman" w:hAnsi="Times New Roman" w:cs="Times New Roman"/>
                  <w:color w:val="0000FF"/>
                  <w:sz w:val="24"/>
                  <w:szCs w:val="24"/>
                  <w:u w:val="single"/>
                </w:rPr>
                <w:t>fe</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w:t>
              </w:r>
              <w:r w:rsidRPr="003623C0">
                <w:rPr>
                  <w:rFonts w:ascii="Times New Roman" w:hAnsi="Times New Roman" w:cs="Times New Roman"/>
                  <w:color w:val="0000FF"/>
                  <w:sz w:val="24"/>
                  <w:szCs w:val="24"/>
                  <w:u w:val="single"/>
                </w:rPr>
                <w:t>ac</w:t>
              </w:r>
              <w:r w:rsidRPr="003623C0">
                <w:rPr>
                  <w:rFonts w:ascii="Times New Roman" w:hAnsi="Times New Roman" w:cs="Times New Roman"/>
                  <w:color w:val="0000FF"/>
                  <w:sz w:val="24"/>
                  <w:szCs w:val="24"/>
                  <w:u w:val="single"/>
                  <w:lang w:val="ru-RU"/>
                </w:rPr>
                <w:t>0</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Действие магнитного поля на движущуюся заряженную частицу. Сила Лоренца. Работа силы Лоренца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9</w:t>
              </w:r>
              <w:r w:rsidRPr="003623C0">
                <w:rPr>
                  <w:rFonts w:ascii="Times New Roman" w:hAnsi="Times New Roman" w:cs="Times New Roman"/>
                  <w:color w:val="0000FF"/>
                  <w:sz w:val="24"/>
                  <w:szCs w:val="24"/>
                  <w:u w:val="single"/>
                </w:rPr>
                <w:t>df</w:t>
              </w:r>
              <w:r w:rsidRPr="003623C0">
                <w:rPr>
                  <w:rFonts w:ascii="Times New Roman" w:hAnsi="Times New Roman" w:cs="Times New Roman"/>
                  <w:color w:val="0000FF"/>
                  <w:sz w:val="24"/>
                  <w:szCs w:val="24"/>
                  <w:u w:val="single"/>
                  <w:lang w:val="ru-RU"/>
                </w:rPr>
                <w:t>4</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Электромагнитная индукция. </w:t>
            </w:r>
            <w:r w:rsidRPr="003623C0">
              <w:rPr>
                <w:rFonts w:ascii="Times New Roman" w:hAnsi="Times New Roman" w:cs="Times New Roman"/>
                <w:color w:val="000000"/>
                <w:sz w:val="24"/>
                <w:szCs w:val="24"/>
                <w:lang w:val="ru-RU"/>
              </w:rPr>
              <w:lastRenderedPageBreak/>
              <w:t>Поток вектора магнитной индукции. ЭДС индукции. Закон электромагнитной индукции Фарадея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7</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Лабораторная работа «Исследование явления электромагнитной индукции»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ca</w:t>
              </w:r>
              <w:r w:rsidRPr="003623C0">
                <w:rPr>
                  <w:rFonts w:ascii="Times New Roman" w:hAnsi="Times New Roman" w:cs="Times New Roman"/>
                  <w:color w:val="0000FF"/>
                  <w:sz w:val="24"/>
                  <w:szCs w:val="24"/>
                  <w:u w:val="single"/>
                  <w:lang w:val="ru-RU"/>
                </w:rPr>
                <w:t>150</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8</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Индуктивность. Явление самоиндукции. ЭДС самоиндукции. Энергия магнитного поля катушки с током. </w:t>
            </w:r>
            <w:r w:rsidRPr="003623C0">
              <w:rPr>
                <w:rFonts w:ascii="Times New Roman" w:hAnsi="Times New Roman" w:cs="Times New Roman"/>
                <w:color w:val="000000"/>
                <w:sz w:val="24"/>
                <w:szCs w:val="24"/>
              </w:rPr>
              <w:t>Электромагнитное поле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ca</w:t>
              </w:r>
              <w:r w:rsidRPr="003623C0">
                <w:rPr>
                  <w:rFonts w:ascii="Times New Roman" w:hAnsi="Times New Roman" w:cs="Times New Roman"/>
                  <w:color w:val="0000FF"/>
                  <w:sz w:val="24"/>
                  <w:szCs w:val="24"/>
                  <w:u w:val="single"/>
                  <w:lang w:val="ru-RU"/>
                </w:rPr>
                <w:t>600</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9</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10</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«Магнитное поле. Электромагнитная индукция»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cab</w:t>
              </w:r>
              <w:r w:rsidRPr="003623C0">
                <w:rPr>
                  <w:rFonts w:ascii="Times New Roman" w:hAnsi="Times New Roman" w:cs="Times New Roman"/>
                  <w:color w:val="0000FF"/>
                  <w:sz w:val="24"/>
                  <w:szCs w:val="24"/>
                  <w:u w:val="single"/>
                  <w:lang w:val="ru-RU"/>
                </w:rPr>
                <w:t>82</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11</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Контрольная работа по теме «Магнитное поле. </w:t>
            </w:r>
            <w:r w:rsidRPr="003623C0">
              <w:rPr>
                <w:rFonts w:ascii="Times New Roman" w:hAnsi="Times New Roman" w:cs="Times New Roman"/>
                <w:color w:val="000000"/>
                <w:sz w:val="24"/>
                <w:szCs w:val="24"/>
              </w:rPr>
              <w:t>Электромагнитная индукция»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cad</w:t>
              </w:r>
              <w:r w:rsidRPr="003623C0">
                <w:rPr>
                  <w:rFonts w:ascii="Times New Roman" w:hAnsi="Times New Roman" w:cs="Times New Roman"/>
                  <w:color w:val="0000FF"/>
                  <w:sz w:val="24"/>
                  <w:szCs w:val="24"/>
                  <w:u w:val="single"/>
                  <w:lang w:val="ru-RU"/>
                </w:rPr>
                <w:t>58</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12</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8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caf</w:t>
              </w:r>
              <w:r w:rsidRPr="003623C0">
                <w:rPr>
                  <w:rFonts w:ascii="Times New Roman" w:hAnsi="Times New Roman" w:cs="Times New Roman"/>
                  <w:color w:val="0000FF"/>
                  <w:sz w:val="24"/>
                  <w:szCs w:val="24"/>
                  <w:u w:val="single"/>
                  <w:lang w:val="ru-RU"/>
                </w:rPr>
                <w:t>06</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13</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Лабораторная работа «Исследование зависимости периода малых колебаний груза на нити от длины нити и массы </w:t>
            </w:r>
            <w:r w:rsidRPr="003623C0">
              <w:rPr>
                <w:rFonts w:ascii="Times New Roman" w:hAnsi="Times New Roman" w:cs="Times New Roman"/>
                <w:color w:val="000000"/>
                <w:sz w:val="24"/>
                <w:szCs w:val="24"/>
                <w:lang w:val="ru-RU"/>
              </w:rPr>
              <w:lastRenderedPageBreak/>
              <w:t>груза»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14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К</w:t>
            </w:r>
            <w:r w:rsidR="00AA6B8F">
              <w:rPr>
                <w:rFonts w:ascii="Times New Roman" w:hAnsi="Times New Roman" w:cs="Times New Roman"/>
                <w:color w:val="000000"/>
                <w:sz w:val="24"/>
                <w:szCs w:val="24"/>
                <w:lang w:val="ru-RU"/>
              </w:rPr>
              <w:t>олебательныи</w:t>
            </w:r>
            <w:r w:rsidRPr="003623C0">
              <w:rPr>
                <w:rFonts w:ascii="Times New Roman" w:hAnsi="Times New Roman" w:cs="Times New Roman"/>
                <w:color w:val="000000"/>
                <w:sz w:val="24"/>
                <w:szCs w:val="24"/>
                <w:lang w:val="ru-RU"/>
              </w:rPr>
              <w:t xml:space="preserve"> контур. Свободные электромагнитные колебания в идеальном колебательном контуре. </w:t>
            </w:r>
            <w:r w:rsidRPr="003623C0">
              <w:rPr>
                <w:rFonts w:ascii="Times New Roman" w:hAnsi="Times New Roman" w:cs="Times New Roman"/>
                <w:color w:val="000000"/>
                <w:sz w:val="24"/>
                <w:szCs w:val="24"/>
              </w:rPr>
              <w:t>Аналогия между механическими и электромагнитными колебаниями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cb</w:t>
              </w:r>
              <w:r w:rsidRPr="003623C0">
                <w:rPr>
                  <w:rFonts w:ascii="Times New Roman" w:hAnsi="Times New Roman" w:cs="Times New Roman"/>
                  <w:color w:val="0000FF"/>
                  <w:sz w:val="24"/>
                  <w:szCs w:val="24"/>
                  <w:u w:val="single"/>
                  <w:lang w:val="ru-RU"/>
                </w:rPr>
                <w:t>820</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15</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Формула Томсона. Закон сохранения энергии в идеальном колебательном контуре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cb</w:t>
              </w:r>
              <w:r w:rsidRPr="003623C0">
                <w:rPr>
                  <w:rFonts w:ascii="Times New Roman" w:hAnsi="Times New Roman" w:cs="Times New Roman"/>
                  <w:color w:val="0000FF"/>
                  <w:sz w:val="24"/>
                  <w:szCs w:val="24"/>
                  <w:u w:val="single"/>
                  <w:lang w:val="ru-RU"/>
                </w:rPr>
                <w:t>9</w:t>
              </w:r>
              <w:r w:rsidRPr="003623C0">
                <w:rPr>
                  <w:rFonts w:ascii="Times New Roman" w:hAnsi="Times New Roman" w:cs="Times New Roman"/>
                  <w:color w:val="0000FF"/>
                  <w:sz w:val="24"/>
                  <w:szCs w:val="24"/>
                  <w:u w:val="single"/>
                </w:rPr>
                <w:t>c</w:t>
              </w:r>
              <w:r w:rsidRPr="003623C0">
                <w:rPr>
                  <w:rFonts w:ascii="Times New Roman" w:hAnsi="Times New Roman" w:cs="Times New Roman"/>
                  <w:color w:val="0000FF"/>
                  <w:sz w:val="24"/>
                  <w:szCs w:val="24"/>
                  <w:u w:val="single"/>
                  <w:lang w:val="ru-RU"/>
                </w:rPr>
                <w:t>4</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w:t>
            </w:r>
            <w:r w:rsidRPr="003623C0">
              <w:rPr>
                <w:rFonts w:ascii="Times New Roman" w:hAnsi="Times New Roman" w:cs="Times New Roman"/>
                <w:color w:val="000000"/>
                <w:sz w:val="24"/>
                <w:szCs w:val="24"/>
              </w:rPr>
              <w:t>Резонанс. Вынужденные электромагнитные колебания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cbb</w:t>
              </w:r>
              <w:r w:rsidRPr="003623C0">
                <w:rPr>
                  <w:rFonts w:ascii="Times New Roman" w:hAnsi="Times New Roman" w:cs="Times New Roman"/>
                  <w:color w:val="0000FF"/>
                  <w:sz w:val="24"/>
                  <w:szCs w:val="24"/>
                  <w:u w:val="single"/>
                  <w:lang w:val="ru-RU"/>
                </w:rPr>
                <w:t>86</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17</w:t>
            </w:r>
          </w:p>
        </w:tc>
        <w:tc>
          <w:tcPr>
            <w:tcW w:w="3919" w:type="dxa"/>
            <w:tcMar>
              <w:top w:w="50" w:type="dxa"/>
              <w:left w:w="100" w:type="dxa"/>
            </w:tcMar>
            <w:vAlign w:val="center"/>
          </w:tcPr>
          <w:p w:rsidR="00942ADE" w:rsidRPr="003623C0"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Переменныи ток. Синусоидальныи  переменныи</w:t>
            </w:r>
            <w:r w:rsidR="00321239" w:rsidRPr="003623C0">
              <w:rPr>
                <w:rFonts w:ascii="Times New Roman" w:hAnsi="Times New Roman" w:cs="Times New Roman"/>
                <w:color w:val="000000"/>
                <w:sz w:val="24"/>
                <w:szCs w:val="24"/>
                <w:lang w:val="ru-RU"/>
              </w:rPr>
              <w:t xml:space="preserve"> ток. Мощность пере</w:t>
            </w:r>
            <w:r>
              <w:rPr>
                <w:rFonts w:ascii="Times New Roman" w:hAnsi="Times New Roman" w:cs="Times New Roman"/>
                <w:color w:val="000000"/>
                <w:sz w:val="24"/>
                <w:szCs w:val="24"/>
                <w:lang w:val="ru-RU"/>
              </w:rPr>
              <w:t>менного тока. Амплитудное и деи</w:t>
            </w:r>
            <w:r w:rsidR="00321239" w:rsidRPr="003623C0">
              <w:rPr>
                <w:rFonts w:ascii="Times New Roman" w:hAnsi="Times New Roman" w:cs="Times New Roman"/>
                <w:color w:val="000000"/>
                <w:sz w:val="24"/>
                <w:szCs w:val="24"/>
                <w:lang w:val="ru-RU"/>
              </w:rPr>
              <w:t>ствующее значение силы тока и напряжения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cbd</w:t>
              </w:r>
              <w:r w:rsidRPr="003623C0">
                <w:rPr>
                  <w:rFonts w:ascii="Times New Roman" w:hAnsi="Times New Roman" w:cs="Times New Roman"/>
                  <w:color w:val="0000FF"/>
                  <w:sz w:val="24"/>
                  <w:szCs w:val="24"/>
                  <w:u w:val="single"/>
                  <w:lang w:val="ru-RU"/>
                </w:rPr>
                <w:t>34</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18</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Трансформатор. Производство, передача и потребление электрической энергии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19</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cc</w:t>
              </w:r>
              <w:r w:rsidRPr="003623C0">
                <w:rPr>
                  <w:rFonts w:ascii="Times New Roman" w:hAnsi="Times New Roman" w:cs="Times New Roman"/>
                  <w:color w:val="0000FF"/>
                  <w:sz w:val="24"/>
                  <w:szCs w:val="24"/>
                  <w:u w:val="single"/>
                  <w:lang w:val="ru-RU"/>
                </w:rPr>
                <w:t>324</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20</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Экологические риски при производстве электроэнергии. Культура использования электроэнергии в повсе</w:t>
            </w:r>
            <w:r w:rsidR="00AA6B8F">
              <w:rPr>
                <w:rFonts w:ascii="Times New Roman" w:hAnsi="Times New Roman" w:cs="Times New Roman"/>
                <w:color w:val="000000"/>
                <w:sz w:val="24"/>
                <w:szCs w:val="24"/>
                <w:lang w:val="ru-RU"/>
              </w:rPr>
              <w:t>дневнои</w:t>
            </w:r>
            <w:r w:rsidRPr="003623C0">
              <w:rPr>
                <w:rFonts w:ascii="Times New Roman" w:hAnsi="Times New Roman" w:cs="Times New Roman"/>
                <w:color w:val="000000"/>
                <w:sz w:val="24"/>
                <w:szCs w:val="24"/>
                <w:lang w:val="ru-RU"/>
              </w:rPr>
              <w:t xml:space="preserve"> жизни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21</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Механические волны, условия </w:t>
            </w:r>
            <w:r w:rsidRPr="003623C0">
              <w:rPr>
                <w:rFonts w:ascii="Times New Roman" w:hAnsi="Times New Roman" w:cs="Times New Roman"/>
                <w:color w:val="000000"/>
                <w:sz w:val="24"/>
                <w:szCs w:val="24"/>
                <w:lang w:val="ru-RU"/>
              </w:rPr>
              <w:lastRenderedPageBreak/>
              <w:t xml:space="preserve">распространения. Период. Скорость распространения и длина волны. </w:t>
            </w:r>
            <w:r w:rsidRPr="003623C0">
              <w:rPr>
                <w:rFonts w:ascii="Times New Roman" w:hAnsi="Times New Roman" w:cs="Times New Roman"/>
                <w:color w:val="000000"/>
                <w:sz w:val="24"/>
                <w:szCs w:val="24"/>
              </w:rPr>
              <w:t>Поперечные и продольные волны</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cca</w:t>
              </w:r>
              <w:r w:rsidRPr="003623C0">
                <w:rPr>
                  <w:rFonts w:ascii="Times New Roman" w:hAnsi="Times New Roman" w:cs="Times New Roman"/>
                  <w:color w:val="0000FF"/>
                  <w:sz w:val="24"/>
                  <w:szCs w:val="24"/>
                  <w:u w:val="single"/>
                  <w:lang w:val="ru-RU"/>
                </w:rPr>
                <w:t>54</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22</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Звук. Скорость звука. Громкость звука. Высота тона. Тембр звука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ccc</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23</w:t>
            </w:r>
          </w:p>
        </w:tc>
        <w:tc>
          <w:tcPr>
            <w:tcW w:w="3919" w:type="dxa"/>
            <w:tcMar>
              <w:top w:w="50" w:type="dxa"/>
              <w:left w:w="100" w:type="dxa"/>
            </w:tcMar>
            <w:vAlign w:val="center"/>
          </w:tcPr>
          <w:p w:rsidR="00942ADE" w:rsidRPr="00AA6B8F"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Электромагнитные волны, их свои</w:t>
            </w:r>
            <w:r w:rsidR="00321239" w:rsidRPr="003623C0">
              <w:rPr>
                <w:rFonts w:ascii="Times New Roman" w:hAnsi="Times New Roman" w:cs="Times New Roman"/>
                <w:color w:val="000000"/>
                <w:sz w:val="24"/>
                <w:szCs w:val="24"/>
                <w:lang w:val="ru-RU"/>
              </w:rPr>
              <w:t xml:space="preserve">ства и скорость. </w:t>
            </w:r>
            <w:r w:rsidR="00321239" w:rsidRPr="00AA6B8F">
              <w:rPr>
                <w:rFonts w:ascii="Times New Roman" w:hAnsi="Times New Roman" w:cs="Times New Roman"/>
                <w:color w:val="000000"/>
                <w:sz w:val="24"/>
                <w:szCs w:val="24"/>
                <w:lang w:val="ru-RU"/>
              </w:rPr>
              <w:t>Шкала электромагнитных волн</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AA6B8F">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ccfe</w:t>
              </w:r>
              <w:r w:rsidRPr="003623C0">
                <w:rPr>
                  <w:rFonts w:ascii="Times New Roman" w:hAnsi="Times New Roman" w:cs="Times New Roman"/>
                  <w:color w:val="0000FF"/>
                  <w:sz w:val="24"/>
                  <w:szCs w:val="24"/>
                  <w:u w:val="single"/>
                  <w:lang w:val="ru-RU"/>
                </w:rPr>
                <w:t>0</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Принципы радиосвязи и телевидения. Развитие средств связи. </w:t>
            </w:r>
            <w:r w:rsidRPr="003623C0">
              <w:rPr>
                <w:rFonts w:ascii="Times New Roman" w:hAnsi="Times New Roman" w:cs="Times New Roman"/>
                <w:color w:val="000000"/>
                <w:sz w:val="24"/>
                <w:szCs w:val="24"/>
              </w:rPr>
              <w:t>Радиолокация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25</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Контрольная работа «Колебания и волны»</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cc</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8</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Прямолинейное распространение света в однородной среде. Точечный источник света. Луч света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9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cd</w:t>
              </w:r>
              <w:r w:rsidRPr="003623C0">
                <w:rPr>
                  <w:rFonts w:ascii="Times New Roman" w:hAnsi="Times New Roman" w:cs="Times New Roman"/>
                  <w:color w:val="0000FF"/>
                  <w:sz w:val="24"/>
                  <w:szCs w:val="24"/>
                  <w:u w:val="single"/>
                  <w:lang w:val="ru-RU"/>
                </w:rPr>
                <w:t>350</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27</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Отражение света. Законы отражени</w:t>
            </w:r>
            <w:r w:rsidR="00AA6B8F">
              <w:rPr>
                <w:rFonts w:ascii="Times New Roman" w:hAnsi="Times New Roman" w:cs="Times New Roman"/>
                <w:color w:val="000000"/>
                <w:sz w:val="24"/>
                <w:szCs w:val="24"/>
                <w:lang w:val="ru-RU"/>
              </w:rPr>
              <w:t>я света. Построение изображении</w:t>
            </w:r>
            <w:r w:rsidRPr="003623C0">
              <w:rPr>
                <w:rFonts w:ascii="Times New Roman" w:hAnsi="Times New Roman" w:cs="Times New Roman"/>
                <w:color w:val="000000"/>
                <w:sz w:val="24"/>
                <w:szCs w:val="24"/>
                <w:lang w:val="ru-RU"/>
              </w:rPr>
              <w:t xml:space="preserve"> в плоском зеркале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cd</w:t>
              </w:r>
              <w:r w:rsidRPr="003623C0">
                <w:rPr>
                  <w:rFonts w:ascii="Times New Roman" w:hAnsi="Times New Roman" w:cs="Times New Roman"/>
                  <w:color w:val="0000FF"/>
                  <w:sz w:val="24"/>
                  <w:szCs w:val="24"/>
                  <w:u w:val="single"/>
                  <w:lang w:val="ru-RU"/>
                </w:rPr>
                <w:t>4</w:t>
              </w:r>
              <w:r w:rsidRPr="003623C0">
                <w:rPr>
                  <w:rFonts w:ascii="Times New Roman" w:hAnsi="Times New Roman" w:cs="Times New Roman"/>
                  <w:color w:val="0000FF"/>
                  <w:sz w:val="24"/>
                  <w:szCs w:val="24"/>
                  <w:u w:val="single"/>
                </w:rPr>
                <w:t>e</w:t>
              </w:r>
              <w:r w:rsidRPr="003623C0">
                <w:rPr>
                  <w:rFonts w:ascii="Times New Roman" w:hAnsi="Times New Roman" w:cs="Times New Roman"/>
                  <w:color w:val="0000FF"/>
                  <w:sz w:val="24"/>
                  <w:szCs w:val="24"/>
                  <w:u w:val="single"/>
                  <w:lang w:val="ru-RU"/>
                </w:rPr>
                <w:t>0</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28</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Преломление света. Полное в</w:t>
            </w:r>
            <w:r w:rsidR="00AA6B8F">
              <w:rPr>
                <w:rFonts w:ascii="Times New Roman" w:hAnsi="Times New Roman" w:cs="Times New Roman"/>
                <w:color w:val="000000"/>
                <w:sz w:val="24"/>
                <w:szCs w:val="24"/>
                <w:lang w:val="ru-RU"/>
              </w:rPr>
              <w:t>нутреннее отражение. Предельныи</w:t>
            </w:r>
            <w:r w:rsidRPr="003623C0">
              <w:rPr>
                <w:rFonts w:ascii="Times New Roman" w:hAnsi="Times New Roman" w:cs="Times New Roman"/>
                <w:color w:val="000000"/>
                <w:sz w:val="24"/>
                <w:szCs w:val="24"/>
                <w:lang w:val="ru-RU"/>
              </w:rPr>
              <w:t xml:space="preserve"> угол полного внутреннего отражения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cd</w:t>
              </w:r>
              <w:r w:rsidRPr="003623C0">
                <w:rPr>
                  <w:rFonts w:ascii="Times New Roman" w:hAnsi="Times New Roman" w:cs="Times New Roman"/>
                  <w:color w:val="0000FF"/>
                  <w:sz w:val="24"/>
                  <w:szCs w:val="24"/>
                  <w:u w:val="single"/>
                  <w:lang w:val="ru-RU"/>
                </w:rPr>
                <w:t>7</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6</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29</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Лабораторная работа «Измерение показателя преломления стекла»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cd</w:t>
              </w:r>
              <w:r w:rsidRPr="003623C0">
                <w:rPr>
                  <w:rFonts w:ascii="Times New Roman" w:hAnsi="Times New Roman" w:cs="Times New Roman"/>
                  <w:color w:val="0000FF"/>
                  <w:sz w:val="24"/>
                  <w:szCs w:val="24"/>
                  <w:u w:val="single"/>
                  <w:lang w:val="ru-RU"/>
                </w:rPr>
                <w:t>67</w:t>
              </w:r>
              <w:r w:rsidRPr="003623C0">
                <w:rPr>
                  <w:rFonts w:ascii="Times New Roman" w:hAnsi="Times New Roman" w:cs="Times New Roman"/>
                  <w:color w:val="0000FF"/>
                  <w:sz w:val="24"/>
                  <w:szCs w:val="24"/>
                  <w:u w:val="single"/>
                </w:rPr>
                <w:t>a</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30</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Линзы. Построение изображений в линзе. Формула тонкой линзы. Увеличение линзы</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cdd</w:t>
              </w:r>
              <w:r w:rsidRPr="003623C0">
                <w:rPr>
                  <w:rFonts w:ascii="Times New Roman" w:hAnsi="Times New Roman" w:cs="Times New Roman"/>
                  <w:color w:val="0000FF"/>
                  <w:sz w:val="24"/>
                  <w:szCs w:val="24"/>
                  <w:u w:val="single"/>
                  <w:lang w:val="ru-RU"/>
                </w:rPr>
                <w:t>1</w:t>
              </w:r>
              <w:r w:rsidRPr="003623C0">
                <w:rPr>
                  <w:rFonts w:ascii="Times New Roman" w:hAnsi="Times New Roman" w:cs="Times New Roman"/>
                  <w:color w:val="0000FF"/>
                  <w:sz w:val="24"/>
                  <w:szCs w:val="24"/>
                  <w:u w:val="single"/>
                </w:rPr>
                <w:t>e</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31</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Лабораторная работа «Исследование свойств </w:t>
            </w:r>
            <w:r w:rsidRPr="003623C0">
              <w:rPr>
                <w:rFonts w:ascii="Times New Roman" w:hAnsi="Times New Roman" w:cs="Times New Roman"/>
                <w:color w:val="000000"/>
                <w:sz w:val="24"/>
                <w:szCs w:val="24"/>
                <w:lang w:val="ru-RU"/>
              </w:rPr>
              <w:lastRenderedPageBreak/>
              <w:t>изображений в линзах»</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32</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Дисперсия света. Сложный состав белого света. Цвет. Лабораторная работа «Наблюдение дисперсии света»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33</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Интерференция света. Дифракция света. Дифракционная решётка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ced</w:t>
              </w:r>
              <w:r w:rsidRPr="003623C0">
                <w:rPr>
                  <w:rFonts w:ascii="Times New Roman" w:hAnsi="Times New Roman" w:cs="Times New Roman"/>
                  <w:color w:val="0000FF"/>
                  <w:sz w:val="24"/>
                  <w:szCs w:val="24"/>
                  <w:u w:val="single"/>
                  <w:lang w:val="ru-RU"/>
                </w:rPr>
                <w:t>22</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Поперечность световых волн. Поляризация света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w:t>
              </w:r>
              <w:r w:rsidRPr="003623C0">
                <w:rPr>
                  <w:rFonts w:ascii="Times New Roman" w:hAnsi="Times New Roman" w:cs="Times New Roman"/>
                  <w:color w:val="0000FF"/>
                  <w:sz w:val="24"/>
                  <w:szCs w:val="24"/>
                  <w:u w:val="single"/>
                  <w:lang w:val="ru-RU"/>
                </w:rPr>
                <w:t>02</w:t>
              </w:r>
              <w:r w:rsidRPr="003623C0">
                <w:rPr>
                  <w:rFonts w:ascii="Times New Roman" w:hAnsi="Times New Roman" w:cs="Times New Roman"/>
                  <w:color w:val="0000FF"/>
                  <w:sz w:val="24"/>
                  <w:szCs w:val="24"/>
                  <w:u w:val="single"/>
                </w:rPr>
                <w:t>e</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35</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Оптические приборы и устройства и условия их безопасного применения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Грани</w:t>
            </w:r>
            <w:r w:rsidR="00AA6B8F">
              <w:rPr>
                <w:rFonts w:ascii="Times New Roman" w:hAnsi="Times New Roman" w:cs="Times New Roman"/>
                <w:color w:val="000000"/>
                <w:sz w:val="24"/>
                <w:szCs w:val="24"/>
                <w:lang w:val="ru-RU"/>
              </w:rPr>
              <w:t>цы применимости классическои</w:t>
            </w:r>
            <w:r w:rsidRPr="003623C0">
              <w:rPr>
                <w:rFonts w:ascii="Times New Roman" w:hAnsi="Times New Roman" w:cs="Times New Roman"/>
                <w:color w:val="000000"/>
                <w:sz w:val="24"/>
                <w:szCs w:val="24"/>
                <w:lang w:val="ru-RU"/>
              </w:rPr>
              <w:t xml:space="preserve"> </w:t>
            </w:r>
            <w:r w:rsidR="00AA6B8F">
              <w:rPr>
                <w:rFonts w:ascii="Times New Roman" w:hAnsi="Times New Roman" w:cs="Times New Roman"/>
                <w:color w:val="000000"/>
                <w:sz w:val="24"/>
                <w:szCs w:val="24"/>
                <w:lang w:val="ru-RU"/>
              </w:rPr>
              <w:t>механики. Постулаты специальнои</w:t>
            </w:r>
            <w:r w:rsidRPr="003623C0">
              <w:rPr>
                <w:rFonts w:ascii="Times New Roman" w:hAnsi="Times New Roman" w:cs="Times New Roman"/>
                <w:color w:val="000000"/>
                <w:sz w:val="24"/>
                <w:szCs w:val="24"/>
                <w:lang w:val="ru-RU"/>
              </w:rPr>
              <w:t xml:space="preserve"> теории относительности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w:t>
              </w:r>
              <w:r w:rsidRPr="003623C0">
                <w:rPr>
                  <w:rFonts w:ascii="Times New Roman" w:hAnsi="Times New Roman" w:cs="Times New Roman"/>
                  <w:color w:val="0000FF"/>
                  <w:sz w:val="24"/>
                  <w:szCs w:val="24"/>
                  <w:u w:val="single"/>
                  <w:lang w:val="ru-RU"/>
                </w:rPr>
                <w:t>862</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37</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cfa</w:t>
              </w:r>
              <w:r w:rsidRPr="003623C0">
                <w:rPr>
                  <w:rFonts w:ascii="Times New Roman" w:hAnsi="Times New Roman" w:cs="Times New Roman"/>
                  <w:color w:val="0000FF"/>
                  <w:sz w:val="24"/>
                  <w:szCs w:val="24"/>
                  <w:u w:val="single"/>
                  <w:lang w:val="ru-RU"/>
                </w:rPr>
                <w:t>42</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38</w:t>
            </w:r>
          </w:p>
        </w:tc>
        <w:tc>
          <w:tcPr>
            <w:tcW w:w="3919" w:type="dxa"/>
            <w:tcMar>
              <w:top w:w="50" w:type="dxa"/>
              <w:left w:w="100" w:type="dxa"/>
            </w:tcMar>
            <w:vAlign w:val="center"/>
          </w:tcPr>
          <w:p w:rsidR="00942ADE" w:rsidRPr="00AA6B8F"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w:t>
            </w:r>
            <w:r w:rsidR="00AA6B8F">
              <w:rPr>
                <w:rFonts w:ascii="Times New Roman" w:hAnsi="Times New Roman" w:cs="Times New Roman"/>
                <w:color w:val="000000"/>
                <w:sz w:val="24"/>
                <w:szCs w:val="24"/>
                <w:lang w:val="ru-RU"/>
              </w:rPr>
              <w:t>нергия и импульс релятивистскои</w:t>
            </w:r>
            <w:r w:rsidRPr="003623C0">
              <w:rPr>
                <w:rFonts w:ascii="Times New Roman" w:hAnsi="Times New Roman" w:cs="Times New Roman"/>
                <w:color w:val="000000"/>
                <w:sz w:val="24"/>
                <w:szCs w:val="24"/>
                <w:lang w:val="ru-RU"/>
              </w:rPr>
              <w:t xml:space="preserve"> </w:t>
            </w:r>
            <w:r w:rsidR="00AA6B8F">
              <w:rPr>
                <w:rFonts w:ascii="Times New Roman" w:hAnsi="Times New Roman" w:cs="Times New Roman"/>
                <w:color w:val="000000"/>
                <w:sz w:val="24"/>
                <w:szCs w:val="24"/>
                <w:lang w:val="ru-RU"/>
              </w:rPr>
              <w:t>частицы. Связь массы с энергиеи</w:t>
            </w:r>
            <w:r w:rsidRPr="003623C0">
              <w:rPr>
                <w:rFonts w:ascii="Times New Roman" w:hAnsi="Times New Roman" w:cs="Times New Roman"/>
                <w:color w:val="000000"/>
                <w:sz w:val="24"/>
                <w:szCs w:val="24"/>
                <w:lang w:val="ru-RU"/>
              </w:rPr>
              <w:t xml:space="preserve"> и импульсом. </w:t>
            </w:r>
            <w:r w:rsidRPr="00AA6B8F">
              <w:rPr>
                <w:rFonts w:ascii="Times New Roman" w:hAnsi="Times New Roman" w:cs="Times New Roman"/>
                <w:color w:val="000000"/>
                <w:sz w:val="24"/>
                <w:szCs w:val="24"/>
                <w:lang w:val="ru-RU"/>
              </w:rPr>
              <w:t>Энергия покоя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AA6B8F">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cfc</w:t>
              </w:r>
              <w:r w:rsidRPr="003623C0">
                <w:rPr>
                  <w:rFonts w:ascii="Times New Roman" w:hAnsi="Times New Roman" w:cs="Times New Roman"/>
                  <w:color w:val="0000FF"/>
                  <w:sz w:val="24"/>
                  <w:szCs w:val="24"/>
                  <w:u w:val="single"/>
                  <w:lang w:val="ru-RU"/>
                </w:rPr>
                <w:t>68</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39</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Контрольная работа «Оптика. Основы специальной теории относительности»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0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w:t>
              </w:r>
              <w:r w:rsidRPr="003623C0">
                <w:rPr>
                  <w:rFonts w:ascii="Times New Roman" w:hAnsi="Times New Roman" w:cs="Times New Roman"/>
                  <w:color w:val="0000FF"/>
                  <w:sz w:val="24"/>
                  <w:szCs w:val="24"/>
                  <w:u w:val="single"/>
                  <w:lang w:val="ru-RU"/>
                </w:rPr>
                <w:t>6</w:t>
              </w:r>
              <w:r w:rsidRPr="003623C0">
                <w:rPr>
                  <w:rFonts w:ascii="Times New Roman" w:hAnsi="Times New Roman" w:cs="Times New Roman"/>
                  <w:color w:val="0000FF"/>
                  <w:sz w:val="24"/>
                  <w:szCs w:val="24"/>
                  <w:u w:val="single"/>
                </w:rPr>
                <w:t>f</w:t>
              </w:r>
              <w:r w:rsidRPr="003623C0">
                <w:rPr>
                  <w:rFonts w:ascii="Times New Roman" w:hAnsi="Times New Roman" w:cs="Times New Roman"/>
                  <w:color w:val="0000FF"/>
                  <w:sz w:val="24"/>
                  <w:szCs w:val="24"/>
                  <w:u w:val="single"/>
                  <w:lang w:val="ru-RU"/>
                </w:rPr>
                <w:t>0</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40</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Фотоны. Формула Планка. Энергия и импульс фотона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cfe</w:t>
              </w:r>
              <w:r w:rsidRPr="003623C0">
                <w:rPr>
                  <w:rFonts w:ascii="Times New Roman" w:hAnsi="Times New Roman" w:cs="Times New Roman"/>
                  <w:color w:val="0000FF"/>
                  <w:sz w:val="24"/>
                  <w:szCs w:val="24"/>
                  <w:u w:val="single"/>
                  <w:lang w:val="ru-RU"/>
                </w:rPr>
                <w:t>16</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41</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Открытие и исследование фотоэффекта. Опыты А. Г. Столетова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cffc</w:t>
              </w:r>
              <w:r w:rsidRPr="003623C0">
                <w:rPr>
                  <w:rFonts w:ascii="Times New Roman" w:hAnsi="Times New Roman" w:cs="Times New Roman"/>
                  <w:color w:val="0000FF"/>
                  <w:sz w:val="24"/>
                  <w:szCs w:val="24"/>
                  <w:u w:val="single"/>
                  <w:lang w:val="ru-RU"/>
                </w:rPr>
                <w:t>4</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42</w:t>
            </w:r>
          </w:p>
        </w:tc>
        <w:tc>
          <w:tcPr>
            <w:tcW w:w="3919" w:type="dxa"/>
            <w:tcMar>
              <w:top w:w="50" w:type="dxa"/>
              <w:left w:w="100" w:type="dxa"/>
            </w:tcMar>
            <w:vAlign w:val="center"/>
          </w:tcPr>
          <w:p w:rsidR="00942ADE" w:rsidRPr="00AA6B8F"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З</w:t>
            </w:r>
            <w:r w:rsidR="00AA6B8F">
              <w:rPr>
                <w:rFonts w:ascii="Times New Roman" w:hAnsi="Times New Roman" w:cs="Times New Roman"/>
                <w:color w:val="000000"/>
                <w:sz w:val="24"/>
                <w:szCs w:val="24"/>
                <w:lang w:val="ru-RU"/>
              </w:rPr>
              <w:t xml:space="preserve">аконы фотоэффекта. Уравнение </w:t>
            </w:r>
            <w:r w:rsidR="00AA6B8F">
              <w:rPr>
                <w:rFonts w:ascii="Times New Roman" w:hAnsi="Times New Roman" w:cs="Times New Roman"/>
                <w:color w:val="000000"/>
                <w:sz w:val="24"/>
                <w:szCs w:val="24"/>
                <w:lang w:val="ru-RU"/>
              </w:rPr>
              <w:lastRenderedPageBreak/>
              <w:t>Эинштеи</w:t>
            </w:r>
            <w:r w:rsidRPr="003623C0">
              <w:rPr>
                <w:rFonts w:ascii="Times New Roman" w:hAnsi="Times New Roman" w:cs="Times New Roman"/>
                <w:color w:val="000000"/>
                <w:sz w:val="24"/>
                <w:szCs w:val="24"/>
                <w:lang w:val="ru-RU"/>
              </w:rPr>
              <w:t xml:space="preserve">на для фотоэффекта. </w:t>
            </w:r>
            <w:r w:rsidRPr="00AA6B8F">
              <w:rPr>
                <w:rFonts w:ascii="Times New Roman" w:hAnsi="Times New Roman" w:cs="Times New Roman"/>
                <w:color w:val="000000"/>
                <w:sz w:val="24"/>
                <w:szCs w:val="24"/>
                <w:lang w:val="ru-RU"/>
              </w:rPr>
              <w:t>«Красная граница» фотоэффекта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AA6B8F">
              <w:rPr>
                <w:rFonts w:ascii="Times New Roman" w:hAnsi="Times New Roman" w:cs="Times New Roman"/>
                <w:color w:val="000000"/>
                <w:sz w:val="24"/>
                <w:szCs w:val="24"/>
                <w:lang w:val="ru-RU"/>
              </w:rPr>
              <w:lastRenderedPageBreak/>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015</w:t>
              </w:r>
              <w:r w:rsidRPr="003623C0">
                <w:rPr>
                  <w:rFonts w:ascii="Times New Roman" w:hAnsi="Times New Roman" w:cs="Times New Roman"/>
                  <w:color w:val="0000FF"/>
                  <w:sz w:val="24"/>
                  <w:szCs w:val="24"/>
                  <w:u w:val="single"/>
                </w:rPr>
                <w:t>e</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43</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Давление света. Опыты П. Н. Лебедева. </w:t>
            </w:r>
            <w:r w:rsidR="00AA6B8F">
              <w:rPr>
                <w:rFonts w:ascii="Times New Roman" w:hAnsi="Times New Roman" w:cs="Times New Roman"/>
                <w:color w:val="000000"/>
                <w:sz w:val="24"/>
                <w:szCs w:val="24"/>
              </w:rPr>
              <w:t>Химическое деи</w:t>
            </w:r>
            <w:r w:rsidRPr="003623C0">
              <w:rPr>
                <w:rFonts w:ascii="Times New Roman" w:hAnsi="Times New Roman" w:cs="Times New Roman"/>
                <w:color w:val="000000"/>
                <w:sz w:val="24"/>
                <w:szCs w:val="24"/>
              </w:rPr>
              <w:t>ствие света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04</w:t>
              </w:r>
              <w:r w:rsidRPr="003623C0">
                <w:rPr>
                  <w:rFonts w:ascii="Times New Roman" w:hAnsi="Times New Roman" w:cs="Times New Roman"/>
                  <w:color w:val="0000FF"/>
                  <w:sz w:val="24"/>
                  <w:szCs w:val="24"/>
                  <w:u w:val="single"/>
                </w:rPr>
                <w:t>a</w:t>
              </w:r>
              <w:r w:rsidRPr="003623C0">
                <w:rPr>
                  <w:rFonts w:ascii="Times New Roman" w:hAnsi="Times New Roman" w:cs="Times New Roman"/>
                  <w:color w:val="0000FF"/>
                  <w:sz w:val="24"/>
                  <w:szCs w:val="24"/>
                  <w:u w:val="single"/>
                  <w:lang w:val="ru-RU"/>
                </w:rPr>
                <w:t>6</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45</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Решение задач по теме «Элементы квантовой оптики»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4">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0302</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Модель атома Томсона. Опыты Резерфорда по рассеянию </w:t>
            </w:r>
            <w:r w:rsidRPr="003623C0">
              <w:rPr>
                <w:rFonts w:ascii="Times New Roman" w:hAnsi="Times New Roman" w:cs="Times New Roman"/>
                <w:color w:val="000000"/>
                <w:sz w:val="24"/>
                <w:szCs w:val="24"/>
              </w:rPr>
              <w:t>α</w:t>
            </w:r>
            <w:r w:rsidRPr="003623C0">
              <w:rPr>
                <w:rFonts w:ascii="Times New Roman" w:hAnsi="Times New Roman" w:cs="Times New Roman"/>
                <w:color w:val="000000"/>
                <w:sz w:val="24"/>
                <w:szCs w:val="24"/>
                <w:lang w:val="ru-RU"/>
              </w:rPr>
              <w:t>-частиц. Планетарная модель атома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5">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091</w:t>
              </w:r>
              <w:r w:rsidRPr="003623C0">
                <w:rPr>
                  <w:rFonts w:ascii="Times New Roman" w:hAnsi="Times New Roman" w:cs="Times New Roman"/>
                  <w:color w:val="0000FF"/>
                  <w:sz w:val="24"/>
                  <w:szCs w:val="24"/>
                  <w:u w:val="single"/>
                </w:rPr>
                <w:t>a</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47</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Постулаты Бора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6">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afa</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48</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Излучение и поглощение фотонов при переходе атома с одного уровня энергии на другой. </w:t>
            </w:r>
            <w:r w:rsidRPr="003623C0">
              <w:rPr>
                <w:rFonts w:ascii="Times New Roman" w:hAnsi="Times New Roman" w:cs="Times New Roman"/>
                <w:color w:val="000000"/>
                <w:sz w:val="24"/>
                <w:szCs w:val="24"/>
              </w:rPr>
              <w:t>Виды спектров</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7">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afa</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49</w:t>
            </w:r>
          </w:p>
        </w:tc>
        <w:tc>
          <w:tcPr>
            <w:tcW w:w="3919" w:type="dxa"/>
            <w:tcMar>
              <w:top w:w="50" w:type="dxa"/>
              <w:left w:w="100" w:type="dxa"/>
            </w:tcMar>
            <w:vAlign w:val="center"/>
          </w:tcPr>
          <w:p w:rsidR="00942ADE" w:rsidRPr="003623C0"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Волновые своиства частиц. Волны де Броиля. Корпускулярно-волновои</w:t>
            </w:r>
            <w:r w:rsidR="00321239" w:rsidRPr="003623C0">
              <w:rPr>
                <w:rFonts w:ascii="Times New Roman" w:hAnsi="Times New Roman" w:cs="Times New Roman"/>
                <w:color w:val="000000"/>
                <w:sz w:val="24"/>
                <w:szCs w:val="24"/>
                <w:lang w:val="ru-RU"/>
              </w:rPr>
              <w:t xml:space="preserve"> дуализм. Спонтанное и вынужденное излучение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8">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ca</w:t>
              </w:r>
              <w:r w:rsidRPr="003623C0">
                <w:rPr>
                  <w:rFonts w:ascii="Times New Roman" w:hAnsi="Times New Roman" w:cs="Times New Roman"/>
                  <w:color w:val="0000FF"/>
                  <w:sz w:val="24"/>
                  <w:szCs w:val="24"/>
                  <w:u w:val="single"/>
                  <w:lang w:val="ru-RU"/>
                </w:rPr>
                <w:t>8</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50</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Открытие радиоактивности. Опыты Резерфорда по определению состава радиоактивного излучения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19">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fd</w:t>
              </w:r>
              <w:r w:rsidRPr="003623C0">
                <w:rPr>
                  <w:rFonts w:ascii="Times New Roman" w:hAnsi="Times New Roman" w:cs="Times New Roman"/>
                  <w:color w:val="0000FF"/>
                  <w:sz w:val="24"/>
                  <w:szCs w:val="24"/>
                  <w:u w:val="single"/>
                  <w:lang w:val="ru-RU"/>
                </w:rPr>
                <w:t>2</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51</w:t>
            </w:r>
          </w:p>
        </w:tc>
        <w:tc>
          <w:tcPr>
            <w:tcW w:w="3919" w:type="dxa"/>
            <w:tcMar>
              <w:top w:w="50" w:type="dxa"/>
              <w:left w:w="100" w:type="dxa"/>
            </w:tcMar>
            <w:vAlign w:val="center"/>
          </w:tcPr>
          <w:p w:rsidR="00942ADE" w:rsidRPr="003623C0"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Свои</w:t>
            </w:r>
            <w:r w:rsidR="00321239" w:rsidRPr="003623C0">
              <w:rPr>
                <w:rFonts w:ascii="Times New Roman" w:hAnsi="Times New Roman" w:cs="Times New Roman"/>
                <w:color w:val="000000"/>
                <w:sz w:val="24"/>
                <w:szCs w:val="24"/>
                <w:lang w:val="ru-RU"/>
              </w:rPr>
              <w:t>ства альфа-, бета-, гамма-излучения. Влияние радиоактивности на живые организмы</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52</w:t>
            </w:r>
          </w:p>
        </w:tc>
        <w:tc>
          <w:tcPr>
            <w:tcW w:w="3919" w:type="dxa"/>
            <w:tcMar>
              <w:top w:w="50" w:type="dxa"/>
              <w:left w:w="100" w:type="dxa"/>
            </w:tcMar>
            <w:vAlign w:val="center"/>
          </w:tcPr>
          <w:p w:rsidR="00942ADE" w:rsidRPr="00AA6B8F"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Открытие протона и неи</w:t>
            </w:r>
            <w:r w:rsidR="00321239" w:rsidRPr="003623C0">
              <w:rPr>
                <w:rFonts w:ascii="Times New Roman" w:hAnsi="Times New Roman" w:cs="Times New Roman"/>
                <w:color w:val="000000"/>
                <w:sz w:val="24"/>
                <w:szCs w:val="24"/>
                <w:lang w:val="ru-RU"/>
              </w:rPr>
              <w:t>трона. Изотопы. Альфа-рас</w:t>
            </w:r>
            <w:r>
              <w:rPr>
                <w:rFonts w:ascii="Times New Roman" w:hAnsi="Times New Roman" w:cs="Times New Roman"/>
                <w:color w:val="000000"/>
                <w:sz w:val="24"/>
                <w:szCs w:val="24"/>
                <w:lang w:val="ru-RU"/>
              </w:rPr>
              <w:t>пад. Электронный и позитронныи</w:t>
            </w:r>
            <w:r w:rsidR="00321239" w:rsidRPr="003623C0">
              <w:rPr>
                <w:rFonts w:ascii="Times New Roman" w:hAnsi="Times New Roman" w:cs="Times New Roman"/>
                <w:color w:val="000000"/>
                <w:sz w:val="24"/>
                <w:szCs w:val="24"/>
                <w:lang w:val="ru-RU"/>
              </w:rPr>
              <w:t xml:space="preserve"> бета-распад. </w:t>
            </w:r>
            <w:r w:rsidR="00321239" w:rsidRPr="00AA6B8F">
              <w:rPr>
                <w:rFonts w:ascii="Times New Roman" w:hAnsi="Times New Roman" w:cs="Times New Roman"/>
                <w:color w:val="000000"/>
                <w:sz w:val="24"/>
                <w:szCs w:val="24"/>
                <w:lang w:val="ru-RU"/>
              </w:rPr>
              <w:t>Гамма-излучение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AA6B8F">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20">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1162</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53</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Энергия связи нуклонов в</w:t>
            </w:r>
            <w:r w:rsidR="00AA6B8F">
              <w:rPr>
                <w:rFonts w:ascii="Times New Roman" w:hAnsi="Times New Roman" w:cs="Times New Roman"/>
                <w:color w:val="000000"/>
                <w:sz w:val="24"/>
                <w:szCs w:val="24"/>
                <w:lang w:val="ru-RU"/>
              </w:rPr>
              <w:t xml:space="preserve"> ядре. Ядерные реакции. Ядерныи</w:t>
            </w:r>
            <w:r w:rsidRPr="003623C0">
              <w:rPr>
                <w:rFonts w:ascii="Times New Roman" w:hAnsi="Times New Roman" w:cs="Times New Roman"/>
                <w:color w:val="000000"/>
                <w:sz w:val="24"/>
                <w:szCs w:val="24"/>
                <w:lang w:val="ru-RU"/>
              </w:rPr>
              <w:t xml:space="preserve"> реактор. Проблемы, перспективы</w:t>
            </w:r>
            <w:r w:rsidR="00AA6B8F">
              <w:rPr>
                <w:rFonts w:ascii="Times New Roman" w:hAnsi="Times New Roman" w:cs="Times New Roman"/>
                <w:color w:val="000000"/>
                <w:sz w:val="24"/>
                <w:szCs w:val="24"/>
                <w:lang w:val="ru-RU"/>
              </w:rPr>
              <w:t>, экологические аспекты ядернои</w:t>
            </w:r>
            <w:r w:rsidRPr="003623C0">
              <w:rPr>
                <w:rFonts w:ascii="Times New Roman" w:hAnsi="Times New Roman" w:cs="Times New Roman"/>
                <w:color w:val="000000"/>
                <w:sz w:val="24"/>
                <w:szCs w:val="24"/>
                <w:lang w:val="ru-RU"/>
              </w:rPr>
              <w:t xml:space="preserve"> энергетики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21">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1356</w:t>
              </w:r>
            </w:hyperlink>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Элементарные частицы. Открытие позитрона. Методы наблюдения и регистрации элементарных частиц. </w:t>
            </w:r>
            <w:r w:rsidRPr="003623C0">
              <w:rPr>
                <w:rFonts w:ascii="Times New Roman" w:hAnsi="Times New Roman" w:cs="Times New Roman"/>
                <w:color w:val="000000"/>
                <w:sz w:val="24"/>
                <w:szCs w:val="24"/>
              </w:rPr>
              <w:t xml:space="preserve">Круглый </w:t>
            </w:r>
            <w:r w:rsidR="00AA6B8F">
              <w:rPr>
                <w:rFonts w:ascii="Times New Roman" w:hAnsi="Times New Roman" w:cs="Times New Roman"/>
                <w:color w:val="000000"/>
                <w:sz w:val="24"/>
                <w:szCs w:val="24"/>
              </w:rPr>
              <w:t>стол «Фундаментальные взаимодеиствия. Единство физическои</w:t>
            </w:r>
            <w:r w:rsidRPr="003623C0">
              <w:rPr>
                <w:rFonts w:ascii="Times New Roman" w:hAnsi="Times New Roman" w:cs="Times New Roman"/>
                <w:color w:val="000000"/>
                <w:sz w:val="24"/>
                <w:szCs w:val="24"/>
              </w:rPr>
              <w:t xml:space="preserve"> картины мира»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22">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e</w:t>
              </w:r>
              <w:r w:rsidRPr="003623C0">
                <w:rPr>
                  <w:rFonts w:ascii="Times New Roman" w:hAnsi="Times New Roman" w:cs="Times New Roman"/>
                  <w:color w:val="0000FF"/>
                  <w:sz w:val="24"/>
                  <w:szCs w:val="24"/>
                  <w:u w:val="single"/>
                  <w:lang w:val="ru-RU"/>
                </w:rPr>
                <w:t>38</w:t>
              </w:r>
            </w:hyperlink>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55</w:t>
            </w:r>
          </w:p>
        </w:tc>
        <w:tc>
          <w:tcPr>
            <w:tcW w:w="3919" w:type="dxa"/>
            <w:tcMar>
              <w:top w:w="50" w:type="dxa"/>
              <w:left w:w="100" w:type="dxa"/>
            </w:tcMar>
            <w:vAlign w:val="center"/>
          </w:tcPr>
          <w:p w:rsidR="00942ADE" w:rsidRPr="00AA6B8F"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Вид зве</w:t>
            </w:r>
            <w:r w:rsidR="00321239" w:rsidRPr="003623C0">
              <w:rPr>
                <w:rFonts w:ascii="Times New Roman" w:hAnsi="Times New Roman" w:cs="Times New Roman"/>
                <w:color w:val="000000"/>
                <w:sz w:val="24"/>
                <w:szCs w:val="24"/>
                <w:lang w:val="ru-RU"/>
              </w:rPr>
              <w:t>зд</w:t>
            </w:r>
            <w:r>
              <w:rPr>
                <w:rFonts w:ascii="Times New Roman" w:hAnsi="Times New Roman" w:cs="Times New Roman"/>
                <w:color w:val="000000"/>
                <w:sz w:val="24"/>
                <w:szCs w:val="24"/>
                <w:lang w:val="ru-RU"/>
              </w:rPr>
              <w:t>ного неба. Созвездия, яркие зве</w:t>
            </w:r>
            <w:r w:rsidR="00321239" w:rsidRPr="003623C0">
              <w:rPr>
                <w:rFonts w:ascii="Times New Roman" w:hAnsi="Times New Roman" w:cs="Times New Roman"/>
                <w:color w:val="000000"/>
                <w:sz w:val="24"/>
                <w:szCs w:val="24"/>
                <w:lang w:val="ru-RU"/>
              </w:rPr>
              <w:t xml:space="preserve">зды, планеты, их видимое движение. </w:t>
            </w:r>
            <w:r w:rsidR="00321239" w:rsidRPr="00AA6B8F">
              <w:rPr>
                <w:rFonts w:ascii="Times New Roman" w:hAnsi="Times New Roman" w:cs="Times New Roman"/>
                <w:color w:val="000000"/>
                <w:sz w:val="24"/>
                <w:szCs w:val="24"/>
                <w:lang w:val="ru-RU"/>
              </w:rPr>
              <w:t>Солнечная система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AA6B8F">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AA6B8F">
              <w:rPr>
                <w:rFonts w:ascii="Times New Roman" w:hAnsi="Times New Roman" w:cs="Times New Roman"/>
                <w:color w:val="000000"/>
                <w:sz w:val="24"/>
                <w:szCs w:val="24"/>
                <w:lang w:val="ru-RU"/>
              </w:rPr>
              <w:t xml:space="preserve">Солнце. Солнечная активность. </w:t>
            </w:r>
            <w:r w:rsidR="00AA6B8F">
              <w:rPr>
                <w:rFonts w:ascii="Times New Roman" w:hAnsi="Times New Roman" w:cs="Times New Roman"/>
                <w:color w:val="000000"/>
                <w:sz w:val="24"/>
                <w:szCs w:val="24"/>
                <w:lang w:val="ru-RU"/>
              </w:rPr>
              <w:t>Источник энергии Солнца и зве</w:t>
            </w:r>
            <w:r w:rsidRPr="003623C0">
              <w:rPr>
                <w:rFonts w:ascii="Times New Roman" w:hAnsi="Times New Roman" w:cs="Times New Roman"/>
                <w:color w:val="000000"/>
                <w:sz w:val="24"/>
                <w:szCs w:val="24"/>
                <w:lang w:val="ru-RU"/>
              </w:rPr>
              <w:t>зд</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57</w:t>
            </w:r>
          </w:p>
        </w:tc>
        <w:tc>
          <w:tcPr>
            <w:tcW w:w="3919" w:type="dxa"/>
            <w:tcMar>
              <w:top w:w="50" w:type="dxa"/>
              <w:left w:w="100" w:type="dxa"/>
            </w:tcMar>
            <w:vAlign w:val="center"/>
          </w:tcPr>
          <w:p w:rsidR="00942ADE" w:rsidRPr="003623C0"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Зве</w:t>
            </w:r>
            <w:r w:rsidR="00321239" w:rsidRPr="003623C0">
              <w:rPr>
                <w:rFonts w:ascii="Times New Roman" w:hAnsi="Times New Roman" w:cs="Times New Roman"/>
                <w:color w:val="000000"/>
                <w:sz w:val="24"/>
                <w:szCs w:val="24"/>
                <w:lang w:val="ru-RU"/>
              </w:rPr>
              <w:t xml:space="preserve">зды, </w:t>
            </w:r>
            <w:r>
              <w:rPr>
                <w:rFonts w:ascii="Times New Roman" w:hAnsi="Times New Roman" w:cs="Times New Roman"/>
                <w:color w:val="000000"/>
                <w:sz w:val="24"/>
                <w:szCs w:val="24"/>
                <w:lang w:val="ru-RU"/>
              </w:rPr>
              <w:t>их основные характеристики. Зве</w:t>
            </w:r>
            <w:r w:rsidR="00321239" w:rsidRPr="003623C0">
              <w:rPr>
                <w:rFonts w:ascii="Times New Roman" w:hAnsi="Times New Roman" w:cs="Times New Roman"/>
                <w:color w:val="000000"/>
                <w:sz w:val="24"/>
                <w:szCs w:val="24"/>
                <w:lang w:val="ru-RU"/>
              </w:rPr>
              <w:t>зды г</w:t>
            </w:r>
            <w:r>
              <w:rPr>
                <w:rFonts w:ascii="Times New Roman" w:hAnsi="Times New Roman" w:cs="Times New Roman"/>
                <w:color w:val="000000"/>
                <w:sz w:val="24"/>
                <w:szCs w:val="24"/>
                <w:lang w:val="ru-RU"/>
              </w:rPr>
              <w:t>лавнои</w:t>
            </w:r>
            <w:r w:rsidR="00321239" w:rsidRPr="003623C0">
              <w:rPr>
                <w:rFonts w:ascii="Times New Roman" w:hAnsi="Times New Roman" w:cs="Times New Roman"/>
                <w:color w:val="000000"/>
                <w:sz w:val="24"/>
                <w:szCs w:val="24"/>
                <w:lang w:val="ru-RU"/>
              </w:rPr>
              <w:t xml:space="preserve"> последовател</w:t>
            </w:r>
            <w:r>
              <w:rPr>
                <w:rFonts w:ascii="Times New Roman" w:hAnsi="Times New Roman" w:cs="Times New Roman"/>
                <w:color w:val="000000"/>
                <w:sz w:val="24"/>
                <w:szCs w:val="24"/>
                <w:lang w:val="ru-RU"/>
              </w:rPr>
              <w:t>ьности. Внутреннее строение зве</w:t>
            </w:r>
            <w:r w:rsidR="00321239" w:rsidRPr="003623C0">
              <w:rPr>
                <w:rFonts w:ascii="Times New Roman" w:hAnsi="Times New Roman" w:cs="Times New Roman"/>
                <w:color w:val="000000"/>
                <w:sz w:val="24"/>
                <w:szCs w:val="24"/>
                <w:lang w:val="ru-RU"/>
              </w:rPr>
              <w:t>зд. Современные представления о происхождении и эволюции Солнца и звёзд</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58</w:t>
            </w:r>
          </w:p>
        </w:tc>
        <w:tc>
          <w:tcPr>
            <w:tcW w:w="3919" w:type="dxa"/>
            <w:tcMar>
              <w:top w:w="50" w:type="dxa"/>
              <w:left w:w="100" w:type="dxa"/>
            </w:tcMar>
            <w:vAlign w:val="center"/>
          </w:tcPr>
          <w:p w:rsidR="00942ADE" w:rsidRPr="003623C0" w:rsidRDefault="00AA6B8F" w:rsidP="003623C0">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lang w:val="ru-RU"/>
              </w:rPr>
              <w:t>Млечныи</w:t>
            </w:r>
            <w:r w:rsidR="00321239" w:rsidRPr="003623C0">
              <w:rPr>
                <w:rFonts w:ascii="Times New Roman" w:hAnsi="Times New Roman" w:cs="Times New Roman"/>
                <w:color w:val="000000"/>
                <w:sz w:val="24"/>
                <w:szCs w:val="24"/>
                <w:lang w:val="ru-RU"/>
              </w:rPr>
              <w:t xml:space="preserve"> Путь — наша Галактика. Положение и движение Солнца в Галактике. </w:t>
            </w:r>
            <w:r>
              <w:rPr>
                <w:rFonts w:ascii="Times New Roman" w:hAnsi="Times New Roman" w:cs="Times New Roman"/>
                <w:color w:val="000000"/>
                <w:sz w:val="24"/>
                <w:szCs w:val="24"/>
              </w:rPr>
              <w:t>Галактики. Че</w:t>
            </w:r>
            <w:r w:rsidR="00321239" w:rsidRPr="003623C0">
              <w:rPr>
                <w:rFonts w:ascii="Times New Roman" w:hAnsi="Times New Roman" w:cs="Times New Roman"/>
                <w:color w:val="000000"/>
                <w:sz w:val="24"/>
                <w:szCs w:val="24"/>
              </w:rPr>
              <w:t>рные дыры в ядрах галактик</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lastRenderedPageBreak/>
              <w:t>59</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Вселенная. Разбегание галактик. Теория Большого взрыва. Реликтовое излучение. </w:t>
            </w:r>
            <w:r w:rsidRPr="003623C0">
              <w:rPr>
                <w:rFonts w:ascii="Times New Roman" w:hAnsi="Times New Roman" w:cs="Times New Roman"/>
                <w:color w:val="000000"/>
                <w:sz w:val="24"/>
                <w:szCs w:val="24"/>
              </w:rPr>
              <w:t>Метагалактика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60</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rPr>
            </w:pPr>
            <w:r w:rsidRPr="003623C0">
              <w:rPr>
                <w:rFonts w:ascii="Times New Roman" w:hAnsi="Times New Roman" w:cs="Times New Roman"/>
                <w:color w:val="000000"/>
                <w:sz w:val="24"/>
                <w:szCs w:val="24"/>
              </w:rPr>
              <w:t>Нерешенные проблемы астрономии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61</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Контрольная работа «Элементы астрономии и астрофизики»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rPr>
              <w:t xml:space="preserve"> 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62</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63</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Роль и место физики и астрономии в современной научной картине мира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64</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Роль физической теории в формировании представлений о физической картине мира</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65</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66</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Магнитное поле. Электромагнитная индукция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3623C0"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67</w:t>
            </w:r>
          </w:p>
        </w:tc>
        <w:tc>
          <w:tcPr>
            <w:tcW w:w="3919"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Обобщающий урок. Оптика. Основы специальной теории относительности</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r>
      <w:tr w:rsidR="00942ADE" w:rsidRPr="00550186" w:rsidTr="003623C0">
        <w:trPr>
          <w:trHeight w:val="144"/>
          <w:tblCellSpacing w:w="20" w:type="nil"/>
        </w:trPr>
        <w:tc>
          <w:tcPr>
            <w:tcW w:w="855" w:type="dxa"/>
            <w:tcMar>
              <w:top w:w="50" w:type="dxa"/>
              <w:left w:w="100" w:type="dxa"/>
            </w:tcMar>
            <w:vAlign w:val="center"/>
          </w:tcPr>
          <w:p w:rsidR="00942ADE" w:rsidRPr="003623C0" w:rsidRDefault="00321239" w:rsidP="003623C0">
            <w:pPr>
              <w:spacing w:after="0" w:line="240" w:lineRule="auto"/>
              <w:jc w:val="center"/>
              <w:rPr>
                <w:rFonts w:ascii="Times New Roman" w:hAnsi="Times New Roman" w:cs="Times New Roman"/>
                <w:sz w:val="24"/>
                <w:szCs w:val="24"/>
              </w:rPr>
            </w:pPr>
            <w:r w:rsidRPr="003623C0">
              <w:rPr>
                <w:rFonts w:ascii="Times New Roman" w:hAnsi="Times New Roman" w:cs="Times New Roman"/>
                <w:color w:val="000000"/>
                <w:sz w:val="24"/>
                <w:szCs w:val="24"/>
              </w:rPr>
              <w:t>68</w:t>
            </w:r>
          </w:p>
        </w:tc>
        <w:tc>
          <w:tcPr>
            <w:tcW w:w="3919" w:type="dxa"/>
            <w:tcMar>
              <w:top w:w="50" w:type="dxa"/>
              <w:left w:w="100" w:type="dxa"/>
            </w:tcMar>
            <w:vAlign w:val="center"/>
          </w:tcPr>
          <w:p w:rsidR="00942ADE" w:rsidRPr="003623C0" w:rsidRDefault="00AA6B8F" w:rsidP="003623C0">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Промежуточная аттестация</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sz w:val="24"/>
                <w:szCs w:val="24"/>
              </w:rPr>
            </w:pPr>
            <w:r w:rsidRPr="003623C0">
              <w:rPr>
                <w:rFonts w:ascii="Times New Roman" w:hAnsi="Times New Roman" w:cs="Times New Roman"/>
                <w:color w:val="000000"/>
                <w:sz w:val="24"/>
                <w:szCs w:val="24"/>
                <w:lang w:val="ru-RU"/>
              </w:rPr>
              <w:t xml:space="preserve"> </w:t>
            </w:r>
            <w:r w:rsidRPr="003623C0">
              <w:rPr>
                <w:rFonts w:ascii="Times New Roman" w:hAnsi="Times New Roman" w:cs="Times New Roman"/>
                <w:color w:val="000000"/>
                <w:sz w:val="24"/>
                <w:szCs w:val="24"/>
              </w:rPr>
              <w:t xml:space="preserve">1 </w:t>
            </w:r>
          </w:p>
        </w:tc>
        <w:tc>
          <w:tcPr>
            <w:tcW w:w="1632" w:type="dxa"/>
            <w:tcMar>
              <w:top w:w="50" w:type="dxa"/>
              <w:left w:w="100" w:type="dxa"/>
            </w:tcMar>
            <w:vAlign w:val="center"/>
          </w:tcPr>
          <w:p w:rsidR="00942ADE" w:rsidRPr="00AA6B8F" w:rsidRDefault="00AA6B8F" w:rsidP="003623C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32" w:type="dxa"/>
            <w:tcMar>
              <w:top w:w="50" w:type="dxa"/>
              <w:left w:w="100" w:type="dxa"/>
            </w:tcMar>
            <w:vAlign w:val="center"/>
          </w:tcPr>
          <w:p w:rsidR="00942ADE" w:rsidRPr="003623C0" w:rsidRDefault="00942ADE" w:rsidP="003623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ADE" w:rsidRPr="003623C0" w:rsidRDefault="00942ADE" w:rsidP="003623C0">
            <w:pPr>
              <w:spacing w:after="0" w:line="240" w:lineRule="auto"/>
              <w:ind w:left="135"/>
              <w:rPr>
                <w:rFonts w:ascii="Times New Roman" w:hAnsi="Times New Roman" w:cs="Times New Roman"/>
                <w:sz w:val="24"/>
                <w:szCs w:val="24"/>
              </w:rPr>
            </w:pPr>
          </w:p>
        </w:tc>
        <w:tc>
          <w:tcPr>
            <w:tcW w:w="3023" w:type="dxa"/>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sz w:val="24"/>
                <w:szCs w:val="24"/>
                <w:lang w:val="ru-RU"/>
              </w:rPr>
            </w:pPr>
            <w:r w:rsidRPr="003623C0">
              <w:rPr>
                <w:rFonts w:ascii="Times New Roman" w:hAnsi="Times New Roman" w:cs="Times New Roman"/>
                <w:color w:val="000000"/>
                <w:sz w:val="24"/>
                <w:szCs w:val="24"/>
                <w:lang w:val="ru-RU"/>
              </w:rPr>
              <w:t xml:space="preserve">Библиотека ЦОК </w:t>
            </w:r>
            <w:hyperlink r:id="rId123">
              <w:r w:rsidRPr="003623C0">
                <w:rPr>
                  <w:rFonts w:ascii="Times New Roman" w:hAnsi="Times New Roman" w:cs="Times New Roman"/>
                  <w:color w:val="0000FF"/>
                  <w:sz w:val="24"/>
                  <w:szCs w:val="24"/>
                  <w:u w:val="single"/>
                </w:rPr>
                <w:t>https</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m</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edsoo</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ru</w:t>
              </w:r>
              <w:r w:rsidRPr="003623C0">
                <w:rPr>
                  <w:rFonts w:ascii="Times New Roman" w:hAnsi="Times New Roman" w:cs="Times New Roman"/>
                  <w:color w:val="0000FF"/>
                  <w:sz w:val="24"/>
                  <w:szCs w:val="24"/>
                  <w:u w:val="single"/>
                  <w:lang w:val="ru-RU"/>
                </w:rPr>
                <w:t>/</w:t>
              </w:r>
              <w:r w:rsidRPr="003623C0">
                <w:rPr>
                  <w:rFonts w:ascii="Times New Roman" w:hAnsi="Times New Roman" w:cs="Times New Roman"/>
                  <w:color w:val="0000FF"/>
                  <w:sz w:val="24"/>
                  <w:szCs w:val="24"/>
                  <w:u w:val="single"/>
                </w:rPr>
                <w:t>ff</w:t>
              </w:r>
              <w:r w:rsidRPr="003623C0">
                <w:rPr>
                  <w:rFonts w:ascii="Times New Roman" w:hAnsi="Times New Roman" w:cs="Times New Roman"/>
                  <w:color w:val="0000FF"/>
                  <w:sz w:val="24"/>
                  <w:szCs w:val="24"/>
                  <w:u w:val="single"/>
                  <w:lang w:val="ru-RU"/>
                </w:rPr>
                <w:t>0</w:t>
              </w:r>
              <w:r w:rsidRPr="003623C0">
                <w:rPr>
                  <w:rFonts w:ascii="Times New Roman" w:hAnsi="Times New Roman" w:cs="Times New Roman"/>
                  <w:color w:val="0000FF"/>
                  <w:sz w:val="24"/>
                  <w:szCs w:val="24"/>
                  <w:u w:val="single"/>
                </w:rPr>
                <w:t>d</w:t>
              </w:r>
              <w:r w:rsidRPr="003623C0">
                <w:rPr>
                  <w:rFonts w:ascii="Times New Roman" w:hAnsi="Times New Roman" w:cs="Times New Roman"/>
                  <w:color w:val="0000FF"/>
                  <w:sz w:val="24"/>
                  <w:szCs w:val="24"/>
                  <w:u w:val="single"/>
                  <w:lang w:val="ru-RU"/>
                </w:rPr>
                <w:t>1784</w:t>
              </w:r>
            </w:hyperlink>
          </w:p>
        </w:tc>
      </w:tr>
      <w:tr w:rsidR="00942ADE" w:rsidRPr="003623C0" w:rsidTr="003623C0">
        <w:trPr>
          <w:trHeight w:val="144"/>
          <w:tblCellSpacing w:w="20" w:type="nil"/>
        </w:trPr>
        <w:tc>
          <w:tcPr>
            <w:tcW w:w="4774" w:type="dxa"/>
            <w:gridSpan w:val="2"/>
            <w:tcMar>
              <w:top w:w="50" w:type="dxa"/>
              <w:left w:w="100" w:type="dxa"/>
            </w:tcMar>
            <w:vAlign w:val="center"/>
          </w:tcPr>
          <w:p w:rsidR="00942ADE" w:rsidRPr="003623C0" w:rsidRDefault="00321239" w:rsidP="003623C0">
            <w:pPr>
              <w:spacing w:after="0" w:line="240" w:lineRule="auto"/>
              <w:ind w:left="135"/>
              <w:rPr>
                <w:rFonts w:ascii="Times New Roman" w:hAnsi="Times New Roman" w:cs="Times New Roman"/>
                <w:b/>
                <w:sz w:val="24"/>
                <w:szCs w:val="24"/>
                <w:lang w:val="ru-RU"/>
              </w:rPr>
            </w:pPr>
            <w:r w:rsidRPr="003623C0">
              <w:rPr>
                <w:rFonts w:ascii="Times New Roman" w:hAnsi="Times New Roman" w:cs="Times New Roman"/>
                <w:b/>
                <w:color w:val="000000"/>
                <w:sz w:val="24"/>
                <w:szCs w:val="24"/>
                <w:lang w:val="ru-RU"/>
              </w:rPr>
              <w:lastRenderedPageBreak/>
              <w:t>ОБЩЕЕ КОЛИЧЕСТВО ЧАСОВ ПО ПРОГРАММЕ</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lang w:val="ru-RU"/>
              </w:rPr>
              <w:t xml:space="preserve"> </w:t>
            </w:r>
            <w:r w:rsidRPr="003623C0">
              <w:rPr>
                <w:rFonts w:ascii="Times New Roman" w:hAnsi="Times New Roman" w:cs="Times New Roman"/>
                <w:b/>
                <w:color w:val="000000"/>
                <w:sz w:val="24"/>
                <w:szCs w:val="24"/>
              </w:rPr>
              <w:t xml:space="preserve">68 </w:t>
            </w:r>
          </w:p>
        </w:tc>
        <w:tc>
          <w:tcPr>
            <w:tcW w:w="1632" w:type="dxa"/>
            <w:tcMar>
              <w:top w:w="50" w:type="dxa"/>
              <w:left w:w="100" w:type="dxa"/>
            </w:tcMar>
            <w:vAlign w:val="center"/>
          </w:tcPr>
          <w:p w:rsidR="00942ADE" w:rsidRPr="003623C0" w:rsidRDefault="00AA6B8F" w:rsidP="003623C0">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321239" w:rsidRPr="003623C0">
              <w:rPr>
                <w:rFonts w:ascii="Times New Roman" w:hAnsi="Times New Roman" w:cs="Times New Roman"/>
                <w:b/>
                <w:color w:val="000000"/>
                <w:sz w:val="24"/>
                <w:szCs w:val="24"/>
              </w:rPr>
              <w:t xml:space="preserve"> </w:t>
            </w:r>
          </w:p>
        </w:tc>
        <w:tc>
          <w:tcPr>
            <w:tcW w:w="1632" w:type="dxa"/>
            <w:tcMar>
              <w:top w:w="50" w:type="dxa"/>
              <w:left w:w="100" w:type="dxa"/>
            </w:tcMar>
            <w:vAlign w:val="center"/>
          </w:tcPr>
          <w:p w:rsidR="00942ADE" w:rsidRPr="003623C0" w:rsidRDefault="00321239" w:rsidP="003623C0">
            <w:pPr>
              <w:spacing w:after="0" w:line="240" w:lineRule="auto"/>
              <w:ind w:left="135"/>
              <w:jc w:val="center"/>
              <w:rPr>
                <w:rFonts w:ascii="Times New Roman" w:hAnsi="Times New Roman" w:cs="Times New Roman"/>
                <w:b/>
                <w:sz w:val="24"/>
                <w:szCs w:val="24"/>
              </w:rPr>
            </w:pPr>
            <w:r w:rsidRPr="003623C0">
              <w:rPr>
                <w:rFonts w:ascii="Times New Roman" w:hAnsi="Times New Roman" w:cs="Times New Roman"/>
                <w:b/>
                <w:color w:val="000000"/>
                <w:sz w:val="24"/>
                <w:szCs w:val="24"/>
              </w:rPr>
              <w:t xml:space="preserve"> 7 </w:t>
            </w:r>
          </w:p>
        </w:tc>
        <w:tc>
          <w:tcPr>
            <w:tcW w:w="4370" w:type="dxa"/>
            <w:gridSpan w:val="2"/>
            <w:tcMar>
              <w:top w:w="50" w:type="dxa"/>
              <w:left w:w="100" w:type="dxa"/>
            </w:tcMar>
            <w:vAlign w:val="center"/>
          </w:tcPr>
          <w:p w:rsidR="00942ADE" w:rsidRPr="003623C0" w:rsidRDefault="00942ADE" w:rsidP="003623C0">
            <w:pPr>
              <w:spacing w:line="240" w:lineRule="auto"/>
              <w:rPr>
                <w:rFonts w:ascii="Times New Roman" w:hAnsi="Times New Roman" w:cs="Times New Roman"/>
                <w:sz w:val="24"/>
                <w:szCs w:val="24"/>
              </w:rPr>
            </w:pPr>
          </w:p>
        </w:tc>
      </w:tr>
    </w:tbl>
    <w:p w:rsidR="00942ADE" w:rsidRDefault="00942ADE">
      <w:pPr>
        <w:sectPr w:rsidR="00942ADE">
          <w:pgSz w:w="16383" w:h="11906" w:orient="landscape"/>
          <w:pgMar w:top="1134" w:right="850" w:bottom="1134" w:left="1701" w:header="720" w:footer="720" w:gutter="0"/>
          <w:cols w:space="720"/>
        </w:sectPr>
      </w:pPr>
    </w:p>
    <w:p w:rsidR="00942ADE" w:rsidRPr="00AA6B8F" w:rsidRDefault="00321239" w:rsidP="00321239">
      <w:pPr>
        <w:spacing w:after="0"/>
        <w:ind w:left="120"/>
        <w:jc w:val="center"/>
        <w:rPr>
          <w:sz w:val="20"/>
          <w:lang w:val="ru-RU"/>
        </w:rPr>
      </w:pPr>
      <w:bookmarkStart w:id="12" w:name="block-27174893"/>
      <w:bookmarkEnd w:id="11"/>
      <w:r w:rsidRPr="00AA6B8F">
        <w:rPr>
          <w:rFonts w:ascii="Times New Roman" w:hAnsi="Times New Roman"/>
          <w:b/>
          <w:color w:val="000000"/>
          <w:sz w:val="24"/>
          <w:lang w:val="ru-RU"/>
        </w:rPr>
        <w:lastRenderedPageBreak/>
        <w:t>УЧЕБНО-МЕТОДИЧЕСКОЕ ОБЕСПЕЧЕНИЕ ОБРАЗОВАТЕЛЬНОГО ПРОЦЕССА</w:t>
      </w:r>
    </w:p>
    <w:p w:rsidR="00AA6B8F" w:rsidRPr="00AA6B8F" w:rsidRDefault="00AA6B8F" w:rsidP="00321239">
      <w:pPr>
        <w:spacing w:after="0" w:line="240" w:lineRule="auto"/>
        <w:ind w:left="120"/>
        <w:jc w:val="center"/>
        <w:rPr>
          <w:rFonts w:ascii="Times New Roman" w:hAnsi="Times New Roman"/>
          <w:b/>
          <w:color w:val="000000"/>
          <w:sz w:val="24"/>
          <w:lang w:val="ru-RU"/>
        </w:rPr>
      </w:pPr>
    </w:p>
    <w:p w:rsidR="00942ADE" w:rsidRPr="00AA6B8F" w:rsidRDefault="00321239" w:rsidP="00321239">
      <w:pPr>
        <w:spacing w:after="0" w:line="240" w:lineRule="auto"/>
        <w:ind w:left="120"/>
        <w:jc w:val="center"/>
        <w:rPr>
          <w:rFonts w:ascii="Times New Roman" w:hAnsi="Times New Roman"/>
          <w:b/>
          <w:color w:val="000000"/>
          <w:sz w:val="24"/>
          <w:lang w:val="ru-RU"/>
        </w:rPr>
      </w:pPr>
      <w:r w:rsidRPr="00AA6B8F">
        <w:rPr>
          <w:rFonts w:ascii="Times New Roman" w:hAnsi="Times New Roman"/>
          <w:b/>
          <w:color w:val="000000"/>
          <w:sz w:val="24"/>
        </w:rPr>
        <w:t>ОБЯЗАТЕЛЬНЫЕ УЧЕБНЫЕ МАТЕРИАЛЫ ДЛЯ УЧЕНИКА</w:t>
      </w:r>
    </w:p>
    <w:p w:rsidR="00AA6B8F" w:rsidRPr="00AA6B8F" w:rsidRDefault="00AA6B8F" w:rsidP="00321239">
      <w:pPr>
        <w:spacing w:after="0" w:line="240" w:lineRule="auto"/>
        <w:ind w:left="120"/>
        <w:jc w:val="center"/>
        <w:rPr>
          <w:sz w:val="20"/>
          <w:lang w:val="ru-RU"/>
        </w:rPr>
      </w:pPr>
    </w:p>
    <w:p w:rsidR="00321239" w:rsidRPr="00AA6B8F" w:rsidRDefault="00321239" w:rsidP="00FC7801">
      <w:pPr>
        <w:pStyle w:val="ae"/>
        <w:numPr>
          <w:ilvl w:val="0"/>
          <w:numId w:val="4"/>
        </w:numPr>
        <w:spacing w:before="0" w:beforeAutospacing="0" w:after="0" w:afterAutospacing="0"/>
        <w:jc w:val="both"/>
        <w:rPr>
          <w:szCs w:val="28"/>
        </w:rPr>
      </w:pPr>
      <w:r w:rsidRPr="00AA6B8F">
        <w:rPr>
          <w:szCs w:val="28"/>
        </w:rPr>
        <w:t>Г.Я. Мякишев, Б. Б. Буховцев, Н.Н. Сотский Физика 10 кл. Физика 10 класс. Базовый и углубленный уровень. Учебник. Москва. Просвещение, 2020 г.</w:t>
      </w:r>
    </w:p>
    <w:p w:rsidR="00321239" w:rsidRPr="00AA6B8F" w:rsidRDefault="00321239" w:rsidP="00FC7801">
      <w:pPr>
        <w:pStyle w:val="ae"/>
        <w:numPr>
          <w:ilvl w:val="0"/>
          <w:numId w:val="4"/>
        </w:numPr>
        <w:spacing w:before="0" w:beforeAutospacing="0" w:after="0" w:afterAutospacing="0"/>
        <w:jc w:val="both"/>
        <w:rPr>
          <w:szCs w:val="28"/>
        </w:rPr>
      </w:pPr>
      <w:r w:rsidRPr="00AA6B8F">
        <w:rPr>
          <w:szCs w:val="28"/>
        </w:rPr>
        <w:t>Г.Я. Мякишев, Б.Б. Буховцев, В.М. Чаругин Физика 11 класс. Базовый и углубленный уровень. Учебник. Москва. Просвещение. 2020 г.</w:t>
      </w:r>
    </w:p>
    <w:p w:rsidR="00321239" w:rsidRPr="00AA6B8F" w:rsidRDefault="00321239" w:rsidP="00FC7801">
      <w:pPr>
        <w:pStyle w:val="ae"/>
        <w:numPr>
          <w:ilvl w:val="0"/>
          <w:numId w:val="4"/>
        </w:numPr>
        <w:spacing w:before="0" w:beforeAutospacing="0" w:after="0" w:afterAutospacing="0"/>
        <w:jc w:val="both"/>
        <w:rPr>
          <w:szCs w:val="28"/>
        </w:rPr>
      </w:pPr>
      <w:r w:rsidRPr="00AA6B8F">
        <w:rPr>
          <w:szCs w:val="28"/>
        </w:rPr>
        <w:t>А.П. Рымкевич. Сборник задач по физике. Москва, Дрофа, 2005 - 2019 г.</w:t>
      </w:r>
    </w:p>
    <w:p w:rsidR="00321239" w:rsidRPr="00AA6B8F" w:rsidRDefault="00321239" w:rsidP="00FC7801">
      <w:pPr>
        <w:pStyle w:val="ae"/>
        <w:numPr>
          <w:ilvl w:val="0"/>
          <w:numId w:val="4"/>
        </w:numPr>
        <w:spacing w:before="0" w:beforeAutospacing="0" w:after="0" w:afterAutospacing="0"/>
        <w:jc w:val="both"/>
        <w:rPr>
          <w:szCs w:val="28"/>
        </w:rPr>
      </w:pPr>
      <w:r w:rsidRPr="00AA6B8F">
        <w:rPr>
          <w:szCs w:val="28"/>
        </w:rPr>
        <w:t>Сборник задач по физике для 9 – 11 классов. Составитель Г.Н. Степанова. М.: «Просвещение», 1996 г.</w:t>
      </w:r>
    </w:p>
    <w:p w:rsidR="00321239" w:rsidRPr="00AA6B8F" w:rsidRDefault="00321239" w:rsidP="00FC7801">
      <w:pPr>
        <w:pStyle w:val="ae"/>
        <w:numPr>
          <w:ilvl w:val="0"/>
          <w:numId w:val="4"/>
        </w:numPr>
        <w:spacing w:before="0" w:beforeAutospacing="0" w:after="0" w:afterAutospacing="0"/>
        <w:jc w:val="both"/>
        <w:rPr>
          <w:szCs w:val="28"/>
        </w:rPr>
      </w:pPr>
      <w:r w:rsidRPr="00AA6B8F">
        <w:rPr>
          <w:szCs w:val="28"/>
        </w:rPr>
        <w:t>Задания образовательного портала Решу ЕГЭ</w:t>
      </w:r>
    </w:p>
    <w:p w:rsidR="00942ADE" w:rsidRPr="00AA6B8F" w:rsidRDefault="00942ADE" w:rsidP="00321239">
      <w:pPr>
        <w:spacing w:after="0" w:line="240" w:lineRule="auto"/>
        <w:ind w:left="120"/>
        <w:jc w:val="both"/>
        <w:rPr>
          <w:sz w:val="20"/>
        </w:rPr>
      </w:pPr>
    </w:p>
    <w:p w:rsidR="00942ADE" w:rsidRPr="00AA6B8F" w:rsidRDefault="00942ADE" w:rsidP="00321239">
      <w:pPr>
        <w:spacing w:after="0" w:line="240" w:lineRule="auto"/>
        <w:ind w:left="120"/>
        <w:jc w:val="center"/>
        <w:rPr>
          <w:sz w:val="20"/>
        </w:rPr>
      </w:pPr>
    </w:p>
    <w:p w:rsidR="00942ADE" w:rsidRDefault="00321239" w:rsidP="00321239">
      <w:pPr>
        <w:spacing w:after="0" w:line="240" w:lineRule="auto"/>
        <w:ind w:left="120"/>
        <w:jc w:val="center"/>
        <w:rPr>
          <w:rFonts w:ascii="Times New Roman" w:hAnsi="Times New Roman"/>
          <w:b/>
          <w:color w:val="000000"/>
          <w:sz w:val="24"/>
          <w:lang w:val="ru-RU"/>
        </w:rPr>
      </w:pPr>
      <w:r w:rsidRPr="00AA6B8F">
        <w:rPr>
          <w:rFonts w:ascii="Times New Roman" w:hAnsi="Times New Roman"/>
          <w:b/>
          <w:color w:val="000000"/>
          <w:sz w:val="24"/>
        </w:rPr>
        <w:t>МЕТОДИЧЕСКИЕ МАТЕРИАЛЫ ДЛЯ УЧИТЕЛЯ</w:t>
      </w:r>
    </w:p>
    <w:p w:rsidR="00AA6B8F" w:rsidRPr="00AA6B8F" w:rsidRDefault="00AA6B8F" w:rsidP="00321239">
      <w:pPr>
        <w:spacing w:after="0" w:line="240" w:lineRule="auto"/>
        <w:ind w:left="120"/>
        <w:jc w:val="center"/>
        <w:rPr>
          <w:sz w:val="20"/>
          <w:lang w:val="ru-RU"/>
        </w:rPr>
      </w:pP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Г.Я. Мякишев, Б. Б. Буховцев, Н.Н. Сотский Физика 10 кл. Физика 10 класс. Базовый и углубленный уровень. Учебник. Москва. Просвещение, 2020</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Г.Я. Мякишев, Б.Б. Буховцев, В.М. Чаругин Физика 11 класс. Базовый и углубленный уровень. Учебник. Москва. Просвещение. 2020</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А.П. Рымкевич. Сборник задач по физике. Москва, Дрофа, 2005 - 2019 г.</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Сборник задач по физике для 9 – 11 классов. Составитель Г.Н. Степанова. М.: «Просвещение», 1996 г.</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Ю.А. Сауров. Физика. Поурочные разработки. 10 класс. Пособие для общеобразовательных организаций. Москва. Просвещение. 2015</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Ю.А. Сауров. Физика. Поурочные разработки. 11 класс. Пособие для общеобразовательных организаций. Базовый и углубленный уровень. Москва. Просвещение. 2017 г.</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Сборник тестовых заданий для тематического и итогового контроля. Физика 10 класс. М.: «Интеллект-Центр», 2004 г.</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С.М. Андрюшечкин, А.С. Слухаевский. Физика. «Конструктор» самостоятельных и контрольных работ. 10 – 11 классы.</w:t>
      </w:r>
    </w:p>
    <w:p w:rsidR="00321239" w:rsidRPr="00AA6B8F" w:rsidRDefault="00321239" w:rsidP="00FC7801">
      <w:pPr>
        <w:pStyle w:val="ae"/>
        <w:numPr>
          <w:ilvl w:val="0"/>
          <w:numId w:val="5"/>
        </w:numPr>
        <w:spacing w:before="0" w:beforeAutospacing="0" w:after="0" w:afterAutospacing="0"/>
        <w:jc w:val="both"/>
        <w:rPr>
          <w:szCs w:val="28"/>
        </w:rPr>
      </w:pPr>
      <w:r w:rsidRPr="00AA6B8F">
        <w:rPr>
          <w:szCs w:val="28"/>
        </w:rPr>
        <w:t>Пособие для учителей. М.: Просвещение, 2010</w:t>
      </w:r>
    </w:p>
    <w:p w:rsidR="00942ADE" w:rsidRPr="00AA6B8F" w:rsidRDefault="00942ADE" w:rsidP="00321239">
      <w:pPr>
        <w:spacing w:after="0" w:line="240" w:lineRule="auto"/>
        <w:ind w:left="120"/>
        <w:jc w:val="both"/>
        <w:rPr>
          <w:sz w:val="20"/>
          <w:lang w:val="ru-RU"/>
        </w:rPr>
      </w:pPr>
    </w:p>
    <w:p w:rsidR="00942ADE" w:rsidRPr="00AA6B8F" w:rsidRDefault="00942ADE" w:rsidP="00321239">
      <w:pPr>
        <w:spacing w:after="0" w:line="240" w:lineRule="auto"/>
        <w:ind w:left="120"/>
        <w:jc w:val="center"/>
        <w:rPr>
          <w:sz w:val="20"/>
          <w:lang w:val="ru-RU"/>
        </w:rPr>
      </w:pPr>
    </w:p>
    <w:p w:rsidR="00942ADE" w:rsidRDefault="00321239" w:rsidP="00321239">
      <w:pPr>
        <w:spacing w:after="0" w:line="240" w:lineRule="auto"/>
        <w:ind w:left="120"/>
        <w:jc w:val="center"/>
        <w:rPr>
          <w:rFonts w:ascii="Times New Roman" w:hAnsi="Times New Roman"/>
          <w:b/>
          <w:color w:val="000000"/>
          <w:sz w:val="24"/>
          <w:lang w:val="ru-RU"/>
        </w:rPr>
      </w:pPr>
      <w:r w:rsidRPr="00AA6B8F">
        <w:rPr>
          <w:rFonts w:ascii="Times New Roman" w:hAnsi="Times New Roman"/>
          <w:b/>
          <w:color w:val="000000"/>
          <w:sz w:val="24"/>
          <w:lang w:val="ru-RU"/>
        </w:rPr>
        <w:t>ЦИФРОВЫЕ ОБРАЗОВАТЕЛЬНЫЕ РЕСУРСЫ И РЕСУРСЫ СЕТИ ИНТЕРНЕТ</w:t>
      </w:r>
    </w:p>
    <w:p w:rsidR="00AA6B8F" w:rsidRPr="00AA6B8F" w:rsidRDefault="00AA6B8F" w:rsidP="00321239">
      <w:pPr>
        <w:spacing w:after="0" w:line="240" w:lineRule="auto"/>
        <w:ind w:left="120"/>
        <w:jc w:val="center"/>
        <w:rPr>
          <w:sz w:val="20"/>
          <w:lang w:val="ru-RU"/>
        </w:rPr>
      </w:pPr>
    </w:p>
    <w:bookmarkEnd w:id="12"/>
    <w:p w:rsidR="00321239" w:rsidRPr="00AA6B8F" w:rsidRDefault="00321239" w:rsidP="00FC7801">
      <w:pPr>
        <w:pStyle w:val="ae"/>
        <w:numPr>
          <w:ilvl w:val="0"/>
          <w:numId w:val="6"/>
        </w:numPr>
        <w:spacing w:before="0" w:beforeAutospacing="0" w:after="0" w:afterAutospacing="0"/>
        <w:jc w:val="both"/>
        <w:rPr>
          <w:szCs w:val="28"/>
        </w:rPr>
      </w:pPr>
      <w:r w:rsidRPr="00AA6B8F">
        <w:rPr>
          <w:szCs w:val="28"/>
        </w:rPr>
        <w:t>Живая физика: обучающая программа</w:t>
      </w:r>
      <w:r w:rsidRPr="00AA6B8F">
        <w:rPr>
          <w:szCs w:val="28"/>
          <w:u w:val="single"/>
        </w:rPr>
        <w:t xml:space="preserve">. </w:t>
      </w:r>
      <w:hyperlink r:id="rId124" w:history="1">
        <w:r w:rsidR="00AA6B8F" w:rsidRPr="00AA6B8F">
          <w:rPr>
            <w:rStyle w:val="ab"/>
            <w:bCs/>
            <w:szCs w:val="28"/>
          </w:rPr>
          <w:t>http://www.int-edu.ru/soft/fiz.html</w:t>
        </w:r>
      </w:hyperlink>
    </w:p>
    <w:p w:rsidR="00321239"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Уроки физики с использованием Интернета. </w:t>
      </w:r>
      <w:hyperlink r:id="rId125" w:history="1">
        <w:r w:rsidR="00AA6B8F" w:rsidRPr="00AA6B8F">
          <w:rPr>
            <w:rStyle w:val="ab"/>
            <w:bCs/>
            <w:szCs w:val="28"/>
          </w:rPr>
          <w:t>http://www.phizinter.chat.ru/</w:t>
        </w:r>
      </w:hyperlink>
    </w:p>
    <w:p w:rsidR="00AA6B8F"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Физика.ru. </w:t>
      </w:r>
      <w:hyperlink r:id="rId126" w:history="1">
        <w:r w:rsidR="00AA6B8F" w:rsidRPr="00AA6B8F">
          <w:rPr>
            <w:rStyle w:val="ab"/>
            <w:bCs/>
            <w:szCs w:val="28"/>
          </w:rPr>
          <w:t>http://www.fizika.ru/</w:t>
        </w:r>
      </w:hyperlink>
    </w:p>
    <w:p w:rsidR="00AA6B8F"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Физика: коллекция опытов. </w:t>
      </w:r>
      <w:hyperlink r:id="rId127" w:history="1">
        <w:r w:rsidR="00AA6B8F" w:rsidRPr="00AA6B8F">
          <w:rPr>
            <w:rStyle w:val="ab"/>
            <w:bCs/>
            <w:szCs w:val="28"/>
          </w:rPr>
          <w:t>http://experiment.edu.ru/</w:t>
        </w:r>
      </w:hyperlink>
    </w:p>
    <w:p w:rsidR="00AA6B8F"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Физика: электронная коллекция опытов. </w:t>
      </w:r>
      <w:hyperlink r:id="rId128" w:history="1">
        <w:r w:rsidR="00AA6B8F" w:rsidRPr="00AA6B8F">
          <w:rPr>
            <w:rStyle w:val="ab"/>
            <w:bCs/>
            <w:szCs w:val="28"/>
          </w:rPr>
          <w:t>http://www.school.edu.ru/projects/physicexp</w:t>
        </w:r>
      </w:hyperlink>
    </w:p>
    <w:p w:rsidR="00321239"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Каталог ссылок на ресурсы о физике </w:t>
      </w:r>
      <w:hyperlink r:id="rId129" w:history="1">
        <w:r w:rsidR="00AA6B8F" w:rsidRPr="00AA6B8F">
          <w:rPr>
            <w:rStyle w:val="ab"/>
            <w:bCs/>
            <w:szCs w:val="28"/>
          </w:rPr>
          <w:t>http://www.ivanovo.ac.ru/phys</w:t>
        </w:r>
      </w:hyperlink>
    </w:p>
    <w:p w:rsidR="00321239"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Бесплатные обучающие программы по физике </w:t>
      </w:r>
      <w:hyperlink r:id="rId130" w:history="1">
        <w:r w:rsidR="00AA6B8F" w:rsidRPr="00AA6B8F">
          <w:rPr>
            <w:rStyle w:val="ab"/>
            <w:bCs/>
            <w:szCs w:val="28"/>
          </w:rPr>
          <w:t>http://www.history.ru/freeph.htm</w:t>
        </w:r>
      </w:hyperlink>
    </w:p>
    <w:p w:rsidR="00AA6B8F" w:rsidRPr="00AA6B8F" w:rsidRDefault="00321239" w:rsidP="00FC7801">
      <w:pPr>
        <w:pStyle w:val="ae"/>
        <w:numPr>
          <w:ilvl w:val="0"/>
          <w:numId w:val="6"/>
        </w:numPr>
        <w:spacing w:before="0" w:beforeAutospacing="0" w:after="0" w:afterAutospacing="0"/>
        <w:jc w:val="both"/>
        <w:rPr>
          <w:szCs w:val="28"/>
        </w:rPr>
      </w:pPr>
      <w:r w:rsidRPr="00AA6B8F">
        <w:rPr>
          <w:szCs w:val="28"/>
        </w:rPr>
        <w:t xml:space="preserve">Лабораторные работы по физике. Виртуальные лабораторные работы. </w:t>
      </w:r>
      <w:hyperlink r:id="rId131" w:history="1">
        <w:r w:rsidR="00AA6B8F" w:rsidRPr="00AA6B8F">
          <w:rPr>
            <w:rStyle w:val="ab"/>
            <w:bCs/>
            <w:szCs w:val="28"/>
          </w:rPr>
          <w:t>http://phdep.ifmo.ru</w:t>
        </w:r>
      </w:hyperlink>
    </w:p>
    <w:p w:rsidR="00AA6B8F" w:rsidRPr="00AA6B8F" w:rsidRDefault="00321239" w:rsidP="00FC7801">
      <w:pPr>
        <w:pStyle w:val="ae"/>
        <w:numPr>
          <w:ilvl w:val="0"/>
          <w:numId w:val="6"/>
        </w:numPr>
        <w:spacing w:before="0" w:beforeAutospacing="0" w:after="0" w:afterAutospacing="0"/>
        <w:jc w:val="both"/>
        <w:rPr>
          <w:szCs w:val="28"/>
        </w:rPr>
      </w:pPr>
      <w:r w:rsidRPr="00AA6B8F">
        <w:rPr>
          <w:szCs w:val="28"/>
        </w:rPr>
        <w:t>Анимация физических процессов объяснениями.</w:t>
      </w:r>
      <w:r w:rsidRPr="00AA6B8F">
        <w:rPr>
          <w:bCs/>
          <w:szCs w:val="28"/>
        </w:rPr>
        <w:t xml:space="preserve"> </w:t>
      </w:r>
      <w:hyperlink r:id="rId132" w:history="1">
        <w:r w:rsidR="00AA6B8F" w:rsidRPr="00AA6B8F">
          <w:rPr>
            <w:rStyle w:val="ab"/>
            <w:bCs/>
            <w:szCs w:val="28"/>
          </w:rPr>
          <w:t>http://physics.nad.ru</w:t>
        </w:r>
      </w:hyperlink>
    </w:p>
    <w:p w:rsidR="00321239" w:rsidRPr="00AA6B8F" w:rsidRDefault="00321239" w:rsidP="00321239">
      <w:pPr>
        <w:pStyle w:val="ae"/>
        <w:numPr>
          <w:ilvl w:val="0"/>
          <w:numId w:val="6"/>
        </w:numPr>
        <w:spacing w:before="0" w:beforeAutospacing="0" w:after="0" w:afterAutospacing="0"/>
        <w:jc w:val="both"/>
        <w:rPr>
          <w:sz w:val="20"/>
        </w:rPr>
      </w:pPr>
      <w:r w:rsidRPr="00AA6B8F">
        <w:rPr>
          <w:szCs w:val="28"/>
        </w:rPr>
        <w:t xml:space="preserve">Физическая энциклопедия </w:t>
      </w:r>
      <w:hyperlink r:id="rId133" w:history="1">
        <w:r w:rsidR="00AA6B8F" w:rsidRPr="00AA6B8F">
          <w:rPr>
            <w:rStyle w:val="ab"/>
            <w:bCs/>
            <w:szCs w:val="28"/>
          </w:rPr>
          <w:t>http://www.elmagn.chalmers.se/%7eigor</w:t>
        </w:r>
      </w:hyperlink>
    </w:p>
    <w:sectPr w:rsidR="00321239" w:rsidRPr="00AA6B8F" w:rsidSect="00942A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556"/>
    <w:multiLevelType w:val="multilevel"/>
    <w:tmpl w:val="E800C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B7CB8"/>
    <w:multiLevelType w:val="multilevel"/>
    <w:tmpl w:val="06706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A3437"/>
    <w:multiLevelType w:val="multilevel"/>
    <w:tmpl w:val="B1606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CF3F1A"/>
    <w:multiLevelType w:val="multilevel"/>
    <w:tmpl w:val="0E5E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E4059"/>
    <w:multiLevelType w:val="multilevel"/>
    <w:tmpl w:val="BA86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265437"/>
    <w:multiLevelType w:val="multilevel"/>
    <w:tmpl w:val="1F3C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2ADE"/>
    <w:rsid w:val="00093A40"/>
    <w:rsid w:val="00321239"/>
    <w:rsid w:val="003623C0"/>
    <w:rsid w:val="00550186"/>
    <w:rsid w:val="005C7B94"/>
    <w:rsid w:val="00730639"/>
    <w:rsid w:val="00792A7A"/>
    <w:rsid w:val="00942ADE"/>
    <w:rsid w:val="009D605A"/>
    <w:rsid w:val="00AA4226"/>
    <w:rsid w:val="00AA6B8F"/>
    <w:rsid w:val="00BC5F4A"/>
    <w:rsid w:val="00D73CBF"/>
    <w:rsid w:val="00FC7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2ADE"/>
    <w:rPr>
      <w:color w:val="0000FF" w:themeColor="hyperlink"/>
      <w:u w:val="single"/>
    </w:rPr>
  </w:style>
  <w:style w:type="table" w:styleId="ac">
    <w:name w:val="Table Grid"/>
    <w:basedOn w:val="a1"/>
    <w:uiPriority w:val="59"/>
    <w:rsid w:val="00942A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3212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5501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130442">
      <w:bodyDiv w:val="1"/>
      <w:marLeft w:val="0"/>
      <w:marRight w:val="0"/>
      <w:marTop w:val="0"/>
      <w:marBottom w:val="0"/>
      <w:divBdr>
        <w:top w:val="none" w:sz="0" w:space="0" w:color="auto"/>
        <w:left w:val="none" w:sz="0" w:space="0" w:color="auto"/>
        <w:bottom w:val="none" w:sz="0" w:space="0" w:color="auto"/>
        <w:right w:val="none" w:sz="0" w:space="0" w:color="auto"/>
      </w:divBdr>
    </w:div>
    <w:div w:id="1598639815">
      <w:bodyDiv w:val="1"/>
      <w:marLeft w:val="0"/>
      <w:marRight w:val="0"/>
      <w:marTop w:val="0"/>
      <w:marBottom w:val="0"/>
      <w:divBdr>
        <w:top w:val="none" w:sz="0" w:space="0" w:color="auto"/>
        <w:left w:val="none" w:sz="0" w:space="0" w:color="auto"/>
        <w:bottom w:val="none" w:sz="0" w:space="0" w:color="auto"/>
        <w:right w:val="none" w:sz="0" w:space="0" w:color="auto"/>
      </w:divBdr>
    </w:div>
    <w:div w:id="2090613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33" Type="http://schemas.openxmlformats.org/officeDocument/2006/relationships/hyperlink" Target="http://www.elmagn.chalmers.se/%7eigor"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128" Type="http://schemas.openxmlformats.org/officeDocument/2006/relationships/hyperlink" Target="http://www.school.edu.ru/projects/physicexp" TargetMode="External"/><Relationship Id="rId5" Type="http://schemas.openxmlformats.org/officeDocument/2006/relationships/image" Target="media/image1.jpeg"/><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126" Type="http://schemas.openxmlformats.org/officeDocument/2006/relationships/hyperlink" Target="http://www.fizika.ru/" TargetMode="External"/><Relationship Id="rId134"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hyperlink" Target="http://www.int-edu.ru/soft/fiz.html" TargetMode="External"/><Relationship Id="rId129" Type="http://schemas.openxmlformats.org/officeDocument/2006/relationships/hyperlink" Target="http://www.ivanovo.ac.ru/phys"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32" Type="http://schemas.openxmlformats.org/officeDocument/2006/relationships/hyperlink" Target="http://physics.nad.ru"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27" Type="http://schemas.openxmlformats.org/officeDocument/2006/relationships/hyperlink" Target="http://experiment.edu.ru/"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130" Type="http://schemas.openxmlformats.org/officeDocument/2006/relationships/hyperlink" Target="http://www.history.ru/freeph.htm"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hyperlink" Target="http://www.phizinter.chat.ru/"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131" Type="http://schemas.openxmlformats.org/officeDocument/2006/relationships/hyperlink" Target="http://phdep.ifmo.ru"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12329</Words>
  <Characters>70280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10</cp:revision>
  <dcterms:created xsi:type="dcterms:W3CDTF">2023-10-05T06:03:00Z</dcterms:created>
  <dcterms:modified xsi:type="dcterms:W3CDTF">2023-10-09T13:17:00Z</dcterms:modified>
</cp:coreProperties>
</file>